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72EFC0" w14:textId="0B0E8990" w:rsidR="002E5487" w:rsidRPr="005B3254" w:rsidRDefault="002E5487" w:rsidP="008A2D26">
      <w:pPr>
        <w:pStyle w:val="Title"/>
        <w:jc w:val="center"/>
        <w:rPr>
          <w:b/>
          <w:bCs/>
          <w:color w:val="auto"/>
          <w:sz w:val="32"/>
          <w:szCs w:val="32"/>
        </w:rPr>
      </w:pPr>
      <w:r w:rsidRPr="005B3254">
        <w:rPr>
          <w:b/>
          <w:bCs/>
          <w:color w:val="auto"/>
          <w:sz w:val="32"/>
          <w:szCs w:val="32"/>
        </w:rPr>
        <w:t xml:space="preserve">Minutes of Chesterton Parish Council </w:t>
      </w:r>
    </w:p>
    <w:p w14:paraId="767FB3CA" w14:textId="77777777" w:rsidR="00246A4E" w:rsidRDefault="00D46D43" w:rsidP="008A2D26">
      <w:pPr>
        <w:pStyle w:val="Title"/>
        <w:jc w:val="center"/>
        <w:rPr>
          <w:b/>
          <w:bCs/>
          <w:color w:val="auto"/>
          <w:sz w:val="32"/>
          <w:szCs w:val="32"/>
        </w:rPr>
      </w:pPr>
      <w:r>
        <w:rPr>
          <w:b/>
          <w:bCs/>
          <w:color w:val="auto"/>
          <w:sz w:val="32"/>
          <w:szCs w:val="32"/>
        </w:rPr>
        <w:t>Held in the Chesterton Community Centre</w:t>
      </w:r>
    </w:p>
    <w:p w14:paraId="00646029" w14:textId="211BF4FA" w:rsidR="002E5487" w:rsidRPr="005B3254" w:rsidRDefault="002E5487" w:rsidP="008A2D26">
      <w:pPr>
        <w:pStyle w:val="Title"/>
        <w:jc w:val="center"/>
        <w:rPr>
          <w:b/>
          <w:bCs/>
          <w:color w:val="auto"/>
          <w:sz w:val="32"/>
          <w:szCs w:val="32"/>
        </w:rPr>
      </w:pPr>
      <w:r w:rsidRPr="005B3254">
        <w:rPr>
          <w:b/>
          <w:bCs/>
          <w:color w:val="auto"/>
          <w:sz w:val="32"/>
          <w:szCs w:val="32"/>
        </w:rPr>
        <w:t xml:space="preserve"> </w:t>
      </w:r>
      <w:r w:rsidR="00C1380B" w:rsidRPr="005B3254">
        <w:rPr>
          <w:b/>
          <w:bCs/>
          <w:color w:val="auto"/>
          <w:sz w:val="32"/>
          <w:szCs w:val="32"/>
        </w:rPr>
        <w:t xml:space="preserve">Tuesday, </w:t>
      </w:r>
      <w:r w:rsidR="00A574C2">
        <w:rPr>
          <w:b/>
          <w:bCs/>
          <w:color w:val="auto"/>
          <w:sz w:val="32"/>
          <w:szCs w:val="32"/>
        </w:rPr>
        <w:t>1</w:t>
      </w:r>
      <w:r w:rsidR="00A574C2" w:rsidRPr="00A574C2">
        <w:rPr>
          <w:b/>
          <w:bCs/>
          <w:color w:val="auto"/>
          <w:sz w:val="32"/>
          <w:szCs w:val="32"/>
          <w:vertAlign w:val="superscript"/>
        </w:rPr>
        <w:t>st</w:t>
      </w:r>
      <w:r w:rsidR="00A574C2">
        <w:rPr>
          <w:b/>
          <w:bCs/>
          <w:color w:val="auto"/>
          <w:sz w:val="32"/>
          <w:szCs w:val="32"/>
        </w:rPr>
        <w:t xml:space="preserve"> November</w:t>
      </w:r>
      <w:r w:rsidR="00D34968">
        <w:rPr>
          <w:b/>
          <w:bCs/>
          <w:color w:val="auto"/>
          <w:sz w:val="32"/>
          <w:szCs w:val="32"/>
        </w:rPr>
        <w:t xml:space="preserve"> </w:t>
      </w:r>
      <w:r w:rsidRPr="005B3254">
        <w:rPr>
          <w:b/>
          <w:bCs/>
          <w:color w:val="auto"/>
          <w:sz w:val="32"/>
          <w:szCs w:val="32"/>
        </w:rPr>
        <w:t>202</w:t>
      </w:r>
      <w:r w:rsidR="007C5203">
        <w:rPr>
          <w:b/>
          <w:bCs/>
          <w:color w:val="auto"/>
          <w:sz w:val="32"/>
          <w:szCs w:val="32"/>
        </w:rPr>
        <w:t>2</w:t>
      </w:r>
      <w:r w:rsidRPr="005B3254">
        <w:rPr>
          <w:b/>
          <w:bCs/>
          <w:color w:val="auto"/>
          <w:sz w:val="32"/>
          <w:szCs w:val="32"/>
        </w:rPr>
        <w:t xml:space="preserve"> at </w:t>
      </w:r>
      <w:r w:rsidR="00585A97">
        <w:rPr>
          <w:b/>
          <w:bCs/>
          <w:color w:val="auto"/>
          <w:sz w:val="32"/>
          <w:szCs w:val="32"/>
        </w:rPr>
        <w:t>7.30 pm</w:t>
      </w:r>
      <w:r w:rsidR="00663F7B" w:rsidRPr="005B3254">
        <w:rPr>
          <w:b/>
          <w:bCs/>
          <w:color w:val="auto"/>
          <w:sz w:val="32"/>
          <w:szCs w:val="32"/>
        </w:rPr>
        <w:t>.</w:t>
      </w:r>
    </w:p>
    <w:p w14:paraId="1759E10B" w14:textId="40450920" w:rsidR="00AB6910" w:rsidRDefault="002E5487" w:rsidP="00756D28">
      <w:pPr>
        <w:spacing w:after="0" w:line="240" w:lineRule="auto"/>
        <w:ind w:left="2160" w:hanging="1440"/>
      </w:pPr>
      <w:r w:rsidRPr="00584904">
        <w:rPr>
          <w:b/>
          <w:bCs/>
        </w:rPr>
        <w:t>Present:</w:t>
      </w:r>
      <w:r>
        <w:rPr>
          <w:b/>
          <w:bCs/>
        </w:rPr>
        <w:t xml:space="preserve"> </w:t>
      </w:r>
      <w:r>
        <w:rPr>
          <w:b/>
          <w:bCs/>
        </w:rPr>
        <w:tab/>
      </w:r>
      <w:r w:rsidRPr="009C64A0">
        <w:rPr>
          <w:b/>
          <w:bCs/>
        </w:rPr>
        <w:t>C</w:t>
      </w:r>
      <w:r w:rsidR="00663BFF">
        <w:rPr>
          <w:b/>
          <w:bCs/>
        </w:rPr>
        <w:t>ouncillo</w:t>
      </w:r>
      <w:r w:rsidRPr="009C64A0">
        <w:rPr>
          <w:b/>
          <w:bCs/>
        </w:rPr>
        <w:t>rs:</w:t>
      </w:r>
      <w:r>
        <w:t xml:space="preserve"> Philip Clarke (Chair</w:t>
      </w:r>
      <w:r w:rsidR="00A522E8">
        <w:t>), Fiona</w:t>
      </w:r>
      <w:r w:rsidR="006F4A84">
        <w:t xml:space="preserve"> Rowe (</w:t>
      </w:r>
      <w:r w:rsidR="00585A97">
        <w:t>Vice-Chair</w:t>
      </w:r>
      <w:r w:rsidR="00DD41AC">
        <w:t>)</w:t>
      </w:r>
      <w:r w:rsidR="00405304">
        <w:t>,</w:t>
      </w:r>
      <w:r w:rsidR="00A574C2">
        <w:t xml:space="preserve"> </w:t>
      </w:r>
      <w:r w:rsidR="00F34064">
        <w:t>Andrew Thomas (Vice-Chair),</w:t>
      </w:r>
      <w:r w:rsidR="00F34064" w:rsidRPr="007E18CD">
        <w:t xml:space="preserve"> </w:t>
      </w:r>
      <w:r w:rsidR="00361082">
        <w:t>Jenny Hodges</w:t>
      </w:r>
      <w:r w:rsidR="00A574C2">
        <w:t>,</w:t>
      </w:r>
      <w:r w:rsidR="006F4A84">
        <w:t xml:space="preserve"> </w:t>
      </w:r>
      <w:r w:rsidR="003F46A1">
        <w:t>Johnathan Chavda</w:t>
      </w:r>
      <w:r w:rsidR="00084ED2">
        <w:t xml:space="preserve">, </w:t>
      </w:r>
      <w:r w:rsidR="00F34064">
        <w:t>Jo Rogers, Tony Thompson, Pippa Hawes</w:t>
      </w:r>
    </w:p>
    <w:p w14:paraId="2CC96D0E" w14:textId="6B386951" w:rsidR="002E5487" w:rsidRDefault="00AB6910" w:rsidP="00756D28">
      <w:pPr>
        <w:spacing w:after="0" w:line="240" w:lineRule="auto"/>
        <w:ind w:left="2160" w:hanging="1440"/>
      </w:pPr>
      <w:r>
        <w:rPr>
          <w:b/>
          <w:bCs/>
        </w:rPr>
        <w:tab/>
      </w:r>
      <w:r w:rsidR="002F34DF">
        <w:t xml:space="preserve"> </w:t>
      </w:r>
    </w:p>
    <w:p w14:paraId="46698F5F" w14:textId="6827B9C4" w:rsidR="002E5487" w:rsidRDefault="00EF64DB" w:rsidP="005B3254">
      <w:pPr>
        <w:ind w:left="720"/>
      </w:pPr>
      <w:r>
        <w:rPr>
          <w:b/>
          <w:bCs/>
        </w:rPr>
        <w:t>In Attendan</w:t>
      </w:r>
      <w:r w:rsidR="00DE2AC7">
        <w:rPr>
          <w:b/>
          <w:bCs/>
        </w:rPr>
        <w:t>ce</w:t>
      </w:r>
      <w:r w:rsidR="002E5487" w:rsidRPr="007B4F00">
        <w:t>:</w:t>
      </w:r>
      <w:r w:rsidR="00DE2AC7">
        <w:tab/>
        <w:t>Sarah Kearney (</w:t>
      </w:r>
      <w:r w:rsidR="00B817AF">
        <w:t xml:space="preserve">Parish </w:t>
      </w:r>
      <w:r w:rsidR="00DE2AC7">
        <w:t xml:space="preserve">Clerk), </w:t>
      </w:r>
      <w:r w:rsidR="00BC3058">
        <w:t>and 1 Resident</w:t>
      </w:r>
    </w:p>
    <w:p w14:paraId="0273EF57" w14:textId="602FE34F" w:rsidR="00E54EDB" w:rsidRDefault="00E54EDB" w:rsidP="005B3254">
      <w:pPr>
        <w:ind w:left="720"/>
      </w:pPr>
      <w:r>
        <w:rPr>
          <w:b/>
          <w:bCs/>
        </w:rPr>
        <w:t>Apologies</w:t>
      </w:r>
      <w:r w:rsidRPr="00E54EDB">
        <w:t>:</w:t>
      </w:r>
      <w:r>
        <w:t xml:space="preserve"> </w:t>
      </w:r>
      <w:r w:rsidR="00361082">
        <w:t xml:space="preserve">Cllrs: </w:t>
      </w:r>
      <w:r w:rsidR="00505155">
        <w:t>Mike White</w:t>
      </w:r>
      <w:r w:rsidR="008054DF">
        <w:t xml:space="preserve"> (RFO)</w:t>
      </w:r>
      <w:r w:rsidR="00F34064">
        <w:t xml:space="preserve"> and</w:t>
      </w:r>
      <w:r w:rsidR="003B3A97">
        <w:t xml:space="preserve"> </w:t>
      </w:r>
      <w:r w:rsidR="00F34064">
        <w:t>Stephen Webster</w:t>
      </w:r>
    </w:p>
    <w:p w14:paraId="553E7842" w14:textId="22E432E1" w:rsidR="002E5487" w:rsidRPr="00B97AAC" w:rsidRDefault="0001636A" w:rsidP="001015A6">
      <w:pPr>
        <w:pStyle w:val="Heading2"/>
        <w:numPr>
          <w:ilvl w:val="0"/>
          <w:numId w:val="1"/>
        </w:numPr>
        <w:spacing w:before="0"/>
        <w:rPr>
          <w:b/>
          <w:bCs/>
          <w:color w:val="2F5496" w:themeColor="accent1" w:themeShade="BF"/>
        </w:rPr>
      </w:pPr>
      <w:r w:rsidRPr="00B97AAC">
        <w:rPr>
          <w:b/>
          <w:bCs/>
          <w:color w:val="2F5496" w:themeColor="accent1" w:themeShade="BF"/>
        </w:rPr>
        <w:t xml:space="preserve">Apologies for Absence </w:t>
      </w:r>
      <w:r w:rsidR="001938E2" w:rsidRPr="00B97AAC">
        <w:rPr>
          <w:b/>
          <w:bCs/>
          <w:color w:val="2F5496" w:themeColor="accent1" w:themeShade="BF"/>
        </w:rPr>
        <w:t xml:space="preserve">– to </w:t>
      </w:r>
      <w:r w:rsidR="00B942EC" w:rsidRPr="00B97AAC">
        <w:rPr>
          <w:b/>
          <w:bCs/>
          <w:color w:val="2F5496" w:themeColor="accent1" w:themeShade="BF"/>
        </w:rPr>
        <w:t>receive</w:t>
      </w:r>
      <w:r w:rsidR="001938E2" w:rsidRPr="00B97AAC">
        <w:rPr>
          <w:b/>
          <w:bCs/>
          <w:color w:val="2F5496" w:themeColor="accent1" w:themeShade="BF"/>
        </w:rPr>
        <w:t xml:space="preserve"> apologies </w:t>
      </w:r>
      <w:r w:rsidRPr="00B97AAC">
        <w:rPr>
          <w:b/>
          <w:bCs/>
          <w:color w:val="2F5496" w:themeColor="accent1" w:themeShade="BF"/>
        </w:rPr>
        <w:t>(Clerk)</w:t>
      </w:r>
    </w:p>
    <w:p w14:paraId="01CE3924" w14:textId="16A5EDF8" w:rsidR="00B17E46" w:rsidRDefault="00CE043D" w:rsidP="00B17E46">
      <w:pPr>
        <w:spacing w:after="0" w:line="240" w:lineRule="auto"/>
        <w:ind w:left="785"/>
      </w:pPr>
      <w:r w:rsidRPr="00C64555">
        <w:rPr>
          <w:sz w:val="20"/>
          <w:szCs w:val="20"/>
        </w:rPr>
        <w:t xml:space="preserve">The Council received and accepted apologies from </w:t>
      </w:r>
      <w:r w:rsidR="00BC3058" w:rsidRPr="00BC3058">
        <w:rPr>
          <w:sz w:val="20"/>
          <w:szCs w:val="20"/>
        </w:rPr>
        <w:t xml:space="preserve">Mike White (RFO) and </w:t>
      </w:r>
      <w:r w:rsidR="003B3A97">
        <w:rPr>
          <w:sz w:val="20"/>
          <w:szCs w:val="20"/>
        </w:rPr>
        <w:t>Stephen Webster</w:t>
      </w:r>
    </w:p>
    <w:p w14:paraId="6DE6F1C1" w14:textId="43DCC019" w:rsidR="00691770" w:rsidRPr="00B97AAC" w:rsidRDefault="001B1582" w:rsidP="00E15AF1">
      <w:pPr>
        <w:pStyle w:val="Heading2"/>
        <w:numPr>
          <w:ilvl w:val="0"/>
          <w:numId w:val="1"/>
        </w:numPr>
        <w:spacing w:before="0"/>
        <w:rPr>
          <w:b/>
          <w:bCs/>
          <w:color w:val="2F5496" w:themeColor="accent1" w:themeShade="BF"/>
        </w:rPr>
      </w:pPr>
      <w:bookmarkStart w:id="0" w:name="_Hlk71705675"/>
      <w:r w:rsidRPr="00B97AAC">
        <w:rPr>
          <w:b/>
          <w:bCs/>
          <w:color w:val="2F5496" w:themeColor="accent1" w:themeShade="BF"/>
        </w:rPr>
        <w:t xml:space="preserve">To Approve and Sign the Minutes of the Parish Council Meeting of </w:t>
      </w:r>
      <w:r w:rsidR="00773FAD">
        <w:rPr>
          <w:b/>
          <w:bCs/>
          <w:color w:val="2F5496" w:themeColor="accent1" w:themeShade="BF"/>
        </w:rPr>
        <w:t>4</w:t>
      </w:r>
      <w:r w:rsidR="00091AE8">
        <w:rPr>
          <w:b/>
          <w:bCs/>
          <w:color w:val="2F5496" w:themeColor="accent1" w:themeShade="BF"/>
        </w:rPr>
        <w:t>th</w:t>
      </w:r>
      <w:r w:rsidR="00443EF2" w:rsidRPr="00B97AAC">
        <w:rPr>
          <w:b/>
          <w:bCs/>
          <w:color w:val="2F5496" w:themeColor="accent1" w:themeShade="BF"/>
        </w:rPr>
        <w:t xml:space="preserve"> </w:t>
      </w:r>
      <w:r w:rsidR="00773FAD">
        <w:rPr>
          <w:b/>
          <w:bCs/>
          <w:color w:val="2F5496" w:themeColor="accent1" w:themeShade="BF"/>
        </w:rPr>
        <w:t xml:space="preserve">October </w:t>
      </w:r>
      <w:r w:rsidR="00B42D49" w:rsidRPr="00B97AAC">
        <w:rPr>
          <w:b/>
          <w:bCs/>
          <w:color w:val="2F5496" w:themeColor="accent1" w:themeShade="BF"/>
        </w:rPr>
        <w:t>202</w:t>
      </w:r>
      <w:r w:rsidR="000E6CCE" w:rsidRPr="00B97AAC">
        <w:rPr>
          <w:b/>
          <w:bCs/>
          <w:color w:val="2F5496" w:themeColor="accent1" w:themeShade="BF"/>
        </w:rPr>
        <w:t>2</w:t>
      </w:r>
      <w:r w:rsidR="00960879" w:rsidRPr="00B97AAC">
        <w:rPr>
          <w:b/>
          <w:bCs/>
          <w:color w:val="2F5496" w:themeColor="accent1" w:themeShade="BF"/>
        </w:rPr>
        <w:t xml:space="preserve"> </w:t>
      </w:r>
      <w:r w:rsidR="00B42D49" w:rsidRPr="00B97AAC">
        <w:rPr>
          <w:b/>
          <w:bCs/>
          <w:color w:val="2F5496" w:themeColor="accent1" w:themeShade="BF"/>
        </w:rPr>
        <w:t>(Chair)</w:t>
      </w:r>
    </w:p>
    <w:p w14:paraId="26CBE56E" w14:textId="512B65DA" w:rsidR="005B0C8E" w:rsidRDefault="00BE4D98" w:rsidP="00B07032">
      <w:pPr>
        <w:spacing w:after="0" w:line="240" w:lineRule="auto"/>
        <w:ind w:left="720"/>
        <w:contextualSpacing/>
        <w:rPr>
          <w:sz w:val="20"/>
          <w:szCs w:val="20"/>
        </w:rPr>
      </w:pPr>
      <w:bookmarkStart w:id="1" w:name="_Hlk81997407"/>
      <w:bookmarkEnd w:id="0"/>
      <w:r>
        <w:rPr>
          <w:sz w:val="20"/>
          <w:szCs w:val="20"/>
        </w:rPr>
        <w:t xml:space="preserve"> </w:t>
      </w:r>
      <w:r w:rsidR="0023075B" w:rsidRPr="001E710A">
        <w:rPr>
          <w:sz w:val="20"/>
          <w:szCs w:val="20"/>
        </w:rPr>
        <w:t xml:space="preserve">The Council unanimously </w:t>
      </w:r>
      <w:r w:rsidR="0023075B" w:rsidRPr="001E710A">
        <w:rPr>
          <w:b/>
          <w:bCs/>
          <w:sz w:val="20"/>
          <w:szCs w:val="20"/>
        </w:rPr>
        <w:t>RESOLVED</w:t>
      </w:r>
      <w:r w:rsidR="0023075B" w:rsidRPr="001E710A">
        <w:rPr>
          <w:sz w:val="20"/>
          <w:szCs w:val="20"/>
        </w:rPr>
        <w:t xml:space="preserve"> that the minutes be accepted as a true and accurate record of the meeting</w:t>
      </w:r>
    </w:p>
    <w:bookmarkEnd w:id="1"/>
    <w:p w14:paraId="3B9E85B7" w14:textId="414BE410" w:rsidR="00D23487" w:rsidRDefault="00D23487" w:rsidP="001015A6">
      <w:pPr>
        <w:pStyle w:val="Heading2"/>
        <w:numPr>
          <w:ilvl w:val="0"/>
          <w:numId w:val="1"/>
        </w:numPr>
        <w:spacing w:before="0"/>
        <w:rPr>
          <w:b/>
          <w:bCs/>
          <w:color w:val="2F5496" w:themeColor="accent1" w:themeShade="BF"/>
        </w:rPr>
      </w:pPr>
      <w:r w:rsidRPr="00B97AAC">
        <w:rPr>
          <w:b/>
          <w:bCs/>
          <w:color w:val="2F5496" w:themeColor="accent1" w:themeShade="BF"/>
        </w:rPr>
        <w:t>To Record Members’ Declarations of Interest regarding the Agenda Items (Chair)</w:t>
      </w:r>
      <w:r w:rsidR="00892B42" w:rsidRPr="00B97AAC">
        <w:rPr>
          <w:b/>
          <w:bCs/>
          <w:color w:val="2F5496" w:themeColor="accent1" w:themeShade="BF"/>
        </w:rPr>
        <w:t xml:space="preserve">  </w:t>
      </w:r>
    </w:p>
    <w:p w14:paraId="17791275" w14:textId="0F2D0AE5" w:rsidR="00B5437C" w:rsidRPr="00AC511C" w:rsidRDefault="003A4062" w:rsidP="003A4062">
      <w:pPr>
        <w:spacing w:after="0" w:line="240" w:lineRule="auto"/>
        <w:ind w:left="785"/>
        <w:rPr>
          <w:sz w:val="18"/>
          <w:szCs w:val="18"/>
        </w:rPr>
      </w:pPr>
      <w:r w:rsidRPr="00AC511C">
        <w:rPr>
          <w:sz w:val="20"/>
          <w:szCs w:val="20"/>
        </w:rPr>
        <w:t>Pippa Hawes</w:t>
      </w:r>
      <w:r w:rsidR="00657FA1" w:rsidRPr="00AC511C">
        <w:rPr>
          <w:sz w:val="20"/>
          <w:szCs w:val="20"/>
        </w:rPr>
        <w:t xml:space="preserve"> – Declared that she has an interest in</w:t>
      </w:r>
      <w:r w:rsidR="006E131F">
        <w:rPr>
          <w:sz w:val="20"/>
          <w:szCs w:val="20"/>
        </w:rPr>
        <w:t xml:space="preserve"> section</w:t>
      </w:r>
      <w:r w:rsidR="00657FA1" w:rsidRPr="00AC511C">
        <w:rPr>
          <w:sz w:val="20"/>
          <w:szCs w:val="20"/>
        </w:rPr>
        <w:t xml:space="preserve"> </w:t>
      </w:r>
      <w:r w:rsidR="00D76D77" w:rsidRPr="00AC511C">
        <w:rPr>
          <w:sz w:val="20"/>
          <w:szCs w:val="20"/>
        </w:rPr>
        <w:t>12.5</w:t>
      </w:r>
      <w:r w:rsidR="008B1B4A" w:rsidRPr="00AC511C">
        <w:rPr>
          <w:sz w:val="20"/>
          <w:szCs w:val="20"/>
        </w:rPr>
        <w:t xml:space="preserve"> due to</w:t>
      </w:r>
      <w:r w:rsidR="00AC511C" w:rsidRPr="00AC511C">
        <w:rPr>
          <w:sz w:val="20"/>
          <w:szCs w:val="20"/>
        </w:rPr>
        <w:t xml:space="preserve"> the</w:t>
      </w:r>
      <w:r w:rsidR="008B1B4A" w:rsidRPr="00AC511C">
        <w:rPr>
          <w:sz w:val="20"/>
          <w:szCs w:val="20"/>
        </w:rPr>
        <w:t xml:space="preserve"> development </w:t>
      </w:r>
      <w:r w:rsidR="00AC511C" w:rsidRPr="00AC511C">
        <w:rPr>
          <w:sz w:val="20"/>
          <w:szCs w:val="20"/>
        </w:rPr>
        <w:t>on her land.</w:t>
      </w:r>
    </w:p>
    <w:p w14:paraId="53740B97" w14:textId="55C1AC6A" w:rsidR="00BA2706" w:rsidRPr="008364DB" w:rsidRDefault="00620C0F" w:rsidP="003D2883">
      <w:pPr>
        <w:pStyle w:val="Heading1"/>
        <w:spacing w:before="0"/>
        <w:rPr>
          <w:b/>
          <w:bCs/>
          <w:sz w:val="28"/>
          <w:szCs w:val="28"/>
        </w:rPr>
      </w:pPr>
      <w:r>
        <w:rPr>
          <w:b/>
          <w:bCs/>
          <w:sz w:val="28"/>
          <w:szCs w:val="28"/>
        </w:rPr>
        <w:t xml:space="preserve">      </w:t>
      </w:r>
      <w:r w:rsidR="00866FBB" w:rsidRPr="008364DB">
        <w:rPr>
          <w:b/>
          <w:bCs/>
          <w:sz w:val="28"/>
          <w:szCs w:val="28"/>
        </w:rPr>
        <w:t>4</w:t>
      </w:r>
      <w:r w:rsidR="00690C6C" w:rsidRPr="008364DB">
        <w:rPr>
          <w:b/>
          <w:bCs/>
          <w:sz w:val="28"/>
          <w:szCs w:val="28"/>
        </w:rPr>
        <w:t>.</w:t>
      </w:r>
      <w:r w:rsidRPr="008364DB">
        <w:rPr>
          <w:b/>
          <w:bCs/>
          <w:sz w:val="28"/>
          <w:szCs w:val="28"/>
        </w:rPr>
        <w:tab/>
      </w:r>
      <w:r w:rsidR="001C4087" w:rsidRPr="008364DB">
        <w:rPr>
          <w:b/>
          <w:bCs/>
          <w:sz w:val="28"/>
          <w:szCs w:val="28"/>
        </w:rPr>
        <w:t>To Receive a Report from the District/County Councillor (Cllr Ian Corkin)</w:t>
      </w:r>
    </w:p>
    <w:p w14:paraId="204C487F" w14:textId="43696D80" w:rsidR="00E26F18" w:rsidRPr="00FE51B9" w:rsidRDefault="00AA7FF8" w:rsidP="00923F92">
      <w:pPr>
        <w:spacing w:after="0" w:line="240" w:lineRule="auto"/>
        <w:rPr>
          <w:sz w:val="20"/>
          <w:szCs w:val="20"/>
        </w:rPr>
      </w:pPr>
      <w:r>
        <w:tab/>
      </w:r>
      <w:r w:rsidR="00BE7D69">
        <w:t xml:space="preserve"> </w:t>
      </w:r>
      <w:r w:rsidR="00C4452E" w:rsidRPr="00C4452E">
        <w:rPr>
          <w:sz w:val="20"/>
          <w:szCs w:val="20"/>
        </w:rPr>
        <w:t>No report had been received from Councillor Corkin (OCC)</w:t>
      </w:r>
    </w:p>
    <w:p w14:paraId="503173E8" w14:textId="36C42C90" w:rsidR="00AB612E" w:rsidRDefault="00072AEF" w:rsidP="00AB612E">
      <w:pPr>
        <w:pStyle w:val="Heading2"/>
        <w:spacing w:before="0"/>
        <w:rPr>
          <w:b/>
          <w:bCs/>
          <w:color w:val="4472C4" w:themeColor="accent1"/>
        </w:rPr>
      </w:pPr>
      <w:r w:rsidRPr="0072785C">
        <w:t xml:space="preserve">      </w:t>
      </w:r>
      <w:r w:rsidR="00866FBB">
        <w:rPr>
          <w:b/>
          <w:bCs/>
          <w:color w:val="4472C4" w:themeColor="accent1"/>
        </w:rPr>
        <w:t>5</w:t>
      </w:r>
      <w:r w:rsidR="00BC2E2A" w:rsidRPr="0072785C">
        <w:rPr>
          <w:b/>
          <w:bCs/>
          <w:color w:val="4472C4" w:themeColor="accent1"/>
        </w:rPr>
        <w:t>.</w:t>
      </w:r>
      <w:r w:rsidR="00566DBE" w:rsidRPr="0072785C">
        <w:rPr>
          <w:b/>
          <w:bCs/>
          <w:color w:val="4472C4" w:themeColor="accent1"/>
        </w:rPr>
        <w:t xml:space="preserve"> </w:t>
      </w:r>
      <w:r w:rsidR="00FD3DCB">
        <w:rPr>
          <w:b/>
          <w:bCs/>
          <w:color w:val="4472C4" w:themeColor="accent1"/>
        </w:rPr>
        <w:tab/>
      </w:r>
      <w:r w:rsidR="009A0B7C" w:rsidRPr="00B97AAC">
        <w:rPr>
          <w:rStyle w:val="Heading1Char"/>
          <w:b/>
          <w:bCs/>
          <w:sz w:val="28"/>
          <w:szCs w:val="28"/>
        </w:rPr>
        <w:t>To</w:t>
      </w:r>
      <w:r w:rsidR="00FB0A5A" w:rsidRPr="00B97AAC">
        <w:rPr>
          <w:rStyle w:val="Heading1Char"/>
          <w:b/>
          <w:bCs/>
          <w:sz w:val="28"/>
          <w:szCs w:val="28"/>
        </w:rPr>
        <w:t xml:space="preserve"> </w:t>
      </w:r>
      <w:r w:rsidR="00B7681D" w:rsidRPr="00B97AAC">
        <w:rPr>
          <w:rStyle w:val="Heading1Char"/>
          <w:b/>
          <w:bCs/>
          <w:sz w:val="28"/>
          <w:szCs w:val="28"/>
        </w:rPr>
        <w:t>Receive</w:t>
      </w:r>
      <w:r w:rsidR="00FB0A5A" w:rsidRPr="00B97AAC">
        <w:rPr>
          <w:rStyle w:val="Heading1Char"/>
          <w:b/>
          <w:bCs/>
          <w:sz w:val="28"/>
          <w:szCs w:val="28"/>
        </w:rPr>
        <w:t xml:space="preserve"> a Report from the Allotment Committee (JH/FR/JR)</w:t>
      </w:r>
    </w:p>
    <w:p w14:paraId="467F86BA" w14:textId="1CA7BD74" w:rsidR="00AF12A1" w:rsidRDefault="00C60DCE" w:rsidP="00C60DCE">
      <w:pPr>
        <w:spacing w:after="0" w:line="240" w:lineRule="auto"/>
        <w:ind w:left="720" w:hanging="720"/>
        <w:rPr>
          <w:sz w:val="20"/>
          <w:szCs w:val="20"/>
        </w:rPr>
      </w:pPr>
      <w:r>
        <w:rPr>
          <w:sz w:val="20"/>
          <w:szCs w:val="20"/>
        </w:rPr>
        <w:tab/>
      </w:r>
      <w:r w:rsidR="00CB5E48">
        <w:rPr>
          <w:sz w:val="20"/>
          <w:szCs w:val="20"/>
        </w:rPr>
        <w:t>I</w:t>
      </w:r>
      <w:r w:rsidR="00CD1BE5">
        <w:rPr>
          <w:sz w:val="20"/>
          <w:szCs w:val="20"/>
        </w:rPr>
        <w:t xml:space="preserve">nspection </w:t>
      </w:r>
      <w:r w:rsidR="00CB5E48">
        <w:rPr>
          <w:sz w:val="20"/>
          <w:szCs w:val="20"/>
        </w:rPr>
        <w:t>to be completed by the end of this month</w:t>
      </w:r>
    </w:p>
    <w:p w14:paraId="4FFFE30E" w14:textId="5A86275D" w:rsidR="00351692" w:rsidRPr="00953936" w:rsidRDefault="004B656B" w:rsidP="000C5B0D">
      <w:pPr>
        <w:pStyle w:val="Heading1"/>
        <w:spacing w:before="0"/>
        <w:rPr>
          <w:rFonts w:eastAsia="Times New Roman"/>
          <w:b/>
          <w:bCs/>
          <w:sz w:val="28"/>
          <w:szCs w:val="28"/>
        </w:rPr>
      </w:pPr>
      <w:r w:rsidRPr="00866FBB">
        <w:rPr>
          <w:rFonts w:eastAsia="Times New Roman"/>
          <w:sz w:val="28"/>
          <w:szCs w:val="28"/>
        </w:rPr>
        <w:t xml:space="preserve">     </w:t>
      </w:r>
      <w:r w:rsidR="00137C1C">
        <w:rPr>
          <w:rFonts w:eastAsia="Times New Roman"/>
          <w:b/>
          <w:bCs/>
          <w:sz w:val="28"/>
          <w:szCs w:val="28"/>
        </w:rPr>
        <w:t>6</w:t>
      </w:r>
      <w:r w:rsidR="00351692" w:rsidRPr="00953936">
        <w:rPr>
          <w:rFonts w:eastAsia="Times New Roman"/>
          <w:b/>
          <w:bCs/>
          <w:sz w:val="28"/>
          <w:szCs w:val="28"/>
        </w:rPr>
        <w:t>.</w:t>
      </w:r>
      <w:r w:rsidR="00137C1C">
        <w:rPr>
          <w:rFonts w:eastAsia="Times New Roman"/>
          <w:b/>
          <w:bCs/>
          <w:sz w:val="28"/>
          <w:szCs w:val="28"/>
        </w:rPr>
        <w:t xml:space="preserve"> </w:t>
      </w:r>
      <w:r w:rsidRPr="00953936">
        <w:rPr>
          <w:rFonts w:eastAsia="Times New Roman"/>
          <w:b/>
          <w:bCs/>
          <w:sz w:val="28"/>
          <w:szCs w:val="28"/>
        </w:rPr>
        <w:t xml:space="preserve"> To Receive a Report from the Highway Committee (AT/FR/JR</w:t>
      </w:r>
      <w:r w:rsidR="00FF5964">
        <w:rPr>
          <w:rFonts w:eastAsia="Times New Roman"/>
          <w:b/>
          <w:bCs/>
          <w:sz w:val="28"/>
          <w:szCs w:val="28"/>
        </w:rPr>
        <w:t>/JC</w:t>
      </w:r>
      <w:r w:rsidRPr="00953936">
        <w:rPr>
          <w:rFonts w:eastAsia="Times New Roman"/>
          <w:b/>
          <w:bCs/>
          <w:sz w:val="28"/>
          <w:szCs w:val="28"/>
        </w:rPr>
        <w:t>)</w:t>
      </w:r>
    </w:p>
    <w:p w14:paraId="515E0BD4" w14:textId="77777777" w:rsidR="00AB02BC" w:rsidRPr="00AB02BC" w:rsidRDefault="00AB02BC" w:rsidP="00FA05BA">
      <w:pPr>
        <w:spacing w:after="0" w:line="240" w:lineRule="auto"/>
        <w:ind w:left="1440" w:hanging="720"/>
        <w:rPr>
          <w:b/>
          <w:bCs/>
        </w:rPr>
      </w:pPr>
      <w:r w:rsidRPr="00811EC5">
        <w:rPr>
          <w:b/>
          <w:bCs/>
          <w:sz w:val="20"/>
          <w:szCs w:val="20"/>
        </w:rPr>
        <w:t>Reported</w:t>
      </w:r>
      <w:r w:rsidRPr="00AB02BC">
        <w:rPr>
          <w:b/>
          <w:bCs/>
        </w:rPr>
        <w:t>:</w:t>
      </w:r>
    </w:p>
    <w:p w14:paraId="7A0642C1" w14:textId="2483A9E7" w:rsidR="00441B2D" w:rsidRDefault="0023399F" w:rsidP="00FA05BA">
      <w:pPr>
        <w:spacing w:after="0" w:line="240" w:lineRule="auto"/>
        <w:ind w:left="1440" w:hanging="720"/>
        <w:rPr>
          <w:b/>
          <w:bCs/>
          <w:sz w:val="20"/>
          <w:szCs w:val="20"/>
        </w:rPr>
      </w:pPr>
      <w:r>
        <w:rPr>
          <w:sz w:val="20"/>
          <w:szCs w:val="20"/>
        </w:rPr>
        <w:t>6</w:t>
      </w:r>
      <w:r w:rsidR="00954F4E" w:rsidRPr="001E710A">
        <w:rPr>
          <w:sz w:val="20"/>
          <w:szCs w:val="20"/>
        </w:rPr>
        <w:t>.1</w:t>
      </w:r>
      <w:r w:rsidR="00954F4E" w:rsidRPr="001E710A">
        <w:rPr>
          <w:sz w:val="20"/>
          <w:szCs w:val="20"/>
        </w:rPr>
        <w:tab/>
      </w:r>
      <w:r w:rsidR="009C6808">
        <w:rPr>
          <w:b/>
          <w:bCs/>
          <w:sz w:val="20"/>
          <w:szCs w:val="20"/>
        </w:rPr>
        <w:t xml:space="preserve">Speed </w:t>
      </w:r>
      <w:r>
        <w:rPr>
          <w:b/>
          <w:bCs/>
          <w:sz w:val="20"/>
          <w:szCs w:val="20"/>
        </w:rPr>
        <w:t>Watch</w:t>
      </w:r>
      <w:r w:rsidR="009C6808">
        <w:rPr>
          <w:b/>
          <w:bCs/>
          <w:sz w:val="20"/>
          <w:szCs w:val="20"/>
        </w:rPr>
        <w:t xml:space="preserve"> </w:t>
      </w:r>
      <w:r w:rsidR="00757AB8">
        <w:rPr>
          <w:b/>
          <w:bCs/>
          <w:sz w:val="20"/>
          <w:szCs w:val="20"/>
        </w:rPr>
        <w:t>–</w:t>
      </w:r>
      <w:r w:rsidR="009C6808">
        <w:rPr>
          <w:b/>
          <w:bCs/>
          <w:sz w:val="20"/>
          <w:szCs w:val="20"/>
        </w:rPr>
        <w:t xml:space="preserve"> </w:t>
      </w:r>
      <w:r w:rsidR="00A82CA5">
        <w:rPr>
          <w:b/>
          <w:bCs/>
          <w:sz w:val="20"/>
          <w:szCs w:val="20"/>
        </w:rPr>
        <w:t>Cllr Rogers</w:t>
      </w:r>
      <w:r w:rsidR="00757AB8">
        <w:rPr>
          <w:b/>
          <w:bCs/>
          <w:sz w:val="20"/>
          <w:szCs w:val="20"/>
        </w:rPr>
        <w:t xml:space="preserve"> Reported:</w:t>
      </w:r>
    </w:p>
    <w:p w14:paraId="7ABCA4FE" w14:textId="5D1ED4E7" w:rsidR="007926FC" w:rsidRDefault="00F01867" w:rsidP="00864D06">
      <w:pPr>
        <w:spacing w:after="0" w:line="240" w:lineRule="auto"/>
        <w:ind w:left="1440" w:hanging="720"/>
        <w:textAlignment w:val="baseline"/>
        <w:rPr>
          <w:rFonts w:eastAsia="Helvetica" w:cstheme="minorHAnsi"/>
          <w:color w:val="000000"/>
          <w:sz w:val="20"/>
          <w:szCs w:val="18"/>
          <w:lang w:bidi="ar"/>
        </w:rPr>
      </w:pPr>
      <w:r>
        <w:rPr>
          <w:sz w:val="20"/>
          <w:szCs w:val="20"/>
        </w:rPr>
        <w:tab/>
      </w:r>
      <w:r w:rsidR="0005446A">
        <w:rPr>
          <w:rFonts w:eastAsia="Helvetica" w:cstheme="minorHAnsi"/>
          <w:color w:val="000000"/>
          <w:sz w:val="20"/>
          <w:szCs w:val="18"/>
          <w:lang w:bidi="ar"/>
        </w:rPr>
        <w:t xml:space="preserve">Chair </w:t>
      </w:r>
      <w:r w:rsidR="004E1700">
        <w:rPr>
          <w:rFonts w:eastAsia="Helvetica" w:cstheme="minorHAnsi"/>
          <w:color w:val="000000"/>
          <w:sz w:val="20"/>
          <w:szCs w:val="18"/>
          <w:lang w:bidi="ar"/>
        </w:rPr>
        <w:t xml:space="preserve">congratulated Cllr Rogers on the brilliant reports </w:t>
      </w:r>
      <w:r w:rsidR="00EE315C">
        <w:rPr>
          <w:rFonts w:eastAsia="Helvetica" w:cstheme="minorHAnsi"/>
          <w:color w:val="000000"/>
          <w:sz w:val="20"/>
          <w:szCs w:val="18"/>
          <w:lang w:bidi="ar"/>
        </w:rPr>
        <w:t>that</w:t>
      </w:r>
      <w:r w:rsidR="004E1700">
        <w:rPr>
          <w:rFonts w:eastAsia="Helvetica" w:cstheme="minorHAnsi"/>
          <w:color w:val="000000"/>
          <w:sz w:val="20"/>
          <w:szCs w:val="18"/>
          <w:lang w:bidi="ar"/>
        </w:rPr>
        <w:t xml:space="preserve"> the Speed Watch </w:t>
      </w:r>
      <w:r w:rsidR="00EE315C">
        <w:rPr>
          <w:rFonts w:eastAsia="Helvetica" w:cstheme="minorHAnsi"/>
          <w:color w:val="000000"/>
          <w:sz w:val="20"/>
          <w:szCs w:val="18"/>
          <w:lang w:bidi="ar"/>
        </w:rPr>
        <w:t>is</w:t>
      </w:r>
      <w:r w:rsidR="004E1700">
        <w:rPr>
          <w:rFonts w:eastAsia="Helvetica" w:cstheme="minorHAnsi"/>
          <w:color w:val="000000"/>
          <w:sz w:val="20"/>
          <w:szCs w:val="18"/>
          <w:lang w:bidi="ar"/>
        </w:rPr>
        <w:t xml:space="preserve"> producing and</w:t>
      </w:r>
      <w:r w:rsidR="00E14B89">
        <w:rPr>
          <w:rFonts w:eastAsia="Helvetica" w:cstheme="minorHAnsi"/>
          <w:color w:val="000000"/>
          <w:sz w:val="20"/>
          <w:szCs w:val="18"/>
          <w:lang w:bidi="ar"/>
        </w:rPr>
        <w:t xml:space="preserve"> the hard</w:t>
      </w:r>
      <w:r w:rsidR="00A932C1">
        <w:rPr>
          <w:rFonts w:eastAsia="Helvetica" w:cstheme="minorHAnsi"/>
          <w:color w:val="000000"/>
          <w:sz w:val="20"/>
          <w:szCs w:val="18"/>
          <w:lang w:bidi="ar"/>
        </w:rPr>
        <w:t xml:space="preserve"> work</w:t>
      </w:r>
      <w:r w:rsidR="00E14B89">
        <w:rPr>
          <w:rFonts w:eastAsia="Helvetica" w:cstheme="minorHAnsi"/>
          <w:color w:val="000000"/>
          <w:sz w:val="20"/>
          <w:szCs w:val="18"/>
          <w:lang w:bidi="ar"/>
        </w:rPr>
        <w:t xml:space="preserve"> which is being done within the Speed Watch team.</w:t>
      </w:r>
    </w:p>
    <w:p w14:paraId="68F063FB" w14:textId="01E99C6A" w:rsidR="00EE315C" w:rsidRPr="00F50E8E" w:rsidRDefault="00EE315C" w:rsidP="00864D06">
      <w:pPr>
        <w:spacing w:after="0" w:line="240" w:lineRule="auto"/>
        <w:ind w:left="1440" w:hanging="720"/>
        <w:textAlignment w:val="baseline"/>
        <w:rPr>
          <w:rFonts w:eastAsia="Times New Roman" w:cstheme="minorHAnsi"/>
          <w:color w:val="3A3A3A"/>
          <w:sz w:val="18"/>
          <w:szCs w:val="18"/>
          <w:lang w:eastAsia="en-GB"/>
        </w:rPr>
      </w:pPr>
      <w:r>
        <w:rPr>
          <w:rFonts w:eastAsia="Helvetica" w:cstheme="minorHAnsi"/>
          <w:color w:val="000000"/>
          <w:sz w:val="20"/>
          <w:szCs w:val="18"/>
          <w:lang w:bidi="ar"/>
        </w:rPr>
        <w:tab/>
        <w:t>It was suggested that volunteers are more than welcome to come and join the team.</w:t>
      </w:r>
    </w:p>
    <w:p w14:paraId="0EE45371" w14:textId="3B2B6C7B" w:rsidR="00503D3D" w:rsidRDefault="0023399F" w:rsidP="005D06FB">
      <w:pPr>
        <w:spacing w:after="0" w:line="240" w:lineRule="auto"/>
        <w:ind w:left="1440" w:hanging="720"/>
        <w:rPr>
          <w:sz w:val="20"/>
          <w:szCs w:val="20"/>
        </w:rPr>
      </w:pPr>
      <w:r>
        <w:rPr>
          <w:sz w:val="20"/>
          <w:szCs w:val="20"/>
        </w:rPr>
        <w:t>6</w:t>
      </w:r>
      <w:r w:rsidR="006B10AB">
        <w:rPr>
          <w:sz w:val="20"/>
          <w:szCs w:val="20"/>
        </w:rPr>
        <w:t>.</w:t>
      </w:r>
      <w:r w:rsidR="00722055">
        <w:rPr>
          <w:sz w:val="20"/>
          <w:szCs w:val="20"/>
        </w:rPr>
        <w:t>2</w:t>
      </w:r>
      <w:r w:rsidR="006B10AB">
        <w:rPr>
          <w:sz w:val="20"/>
          <w:szCs w:val="20"/>
        </w:rPr>
        <w:tab/>
      </w:r>
      <w:r w:rsidR="005D06FB">
        <w:rPr>
          <w:b/>
          <w:bCs/>
          <w:sz w:val="20"/>
          <w:szCs w:val="20"/>
        </w:rPr>
        <w:t xml:space="preserve">Traffic Calming for Chesterton </w:t>
      </w:r>
      <w:r w:rsidR="006C36FD" w:rsidRPr="005457BC">
        <w:rPr>
          <w:b/>
          <w:bCs/>
          <w:sz w:val="20"/>
          <w:szCs w:val="20"/>
        </w:rPr>
        <w:t xml:space="preserve">– </w:t>
      </w:r>
      <w:r w:rsidR="00E35DF2" w:rsidRPr="005457BC">
        <w:rPr>
          <w:b/>
          <w:bCs/>
          <w:sz w:val="20"/>
          <w:szCs w:val="20"/>
        </w:rPr>
        <w:t>Clerk reported:</w:t>
      </w:r>
    </w:p>
    <w:p w14:paraId="0BED6D4C" w14:textId="7805C3D1" w:rsidR="00E35DF2" w:rsidRDefault="00E35DF2" w:rsidP="005D06FB">
      <w:pPr>
        <w:spacing w:after="0" w:line="240" w:lineRule="auto"/>
        <w:ind w:left="1440" w:hanging="720"/>
        <w:rPr>
          <w:sz w:val="20"/>
          <w:szCs w:val="20"/>
        </w:rPr>
      </w:pPr>
      <w:r>
        <w:rPr>
          <w:sz w:val="20"/>
          <w:szCs w:val="20"/>
        </w:rPr>
        <w:tab/>
        <w:t xml:space="preserve">Dave Catling from OCC has </w:t>
      </w:r>
      <w:r w:rsidR="004A6B8C">
        <w:rPr>
          <w:sz w:val="20"/>
          <w:szCs w:val="20"/>
        </w:rPr>
        <w:t>requested</w:t>
      </w:r>
      <w:r w:rsidR="00512A1D">
        <w:rPr>
          <w:sz w:val="20"/>
          <w:szCs w:val="20"/>
        </w:rPr>
        <w:t xml:space="preserve"> that the Parish Council</w:t>
      </w:r>
      <w:r w:rsidR="00AC6DAC">
        <w:rPr>
          <w:sz w:val="20"/>
          <w:szCs w:val="20"/>
        </w:rPr>
        <w:t xml:space="preserve"> </w:t>
      </w:r>
      <w:r w:rsidR="00204243">
        <w:rPr>
          <w:sz w:val="20"/>
          <w:szCs w:val="20"/>
        </w:rPr>
        <w:t>complete</w:t>
      </w:r>
      <w:r w:rsidR="00AC6DAC">
        <w:rPr>
          <w:sz w:val="20"/>
          <w:szCs w:val="20"/>
        </w:rPr>
        <w:t xml:space="preserve"> a monitoring form</w:t>
      </w:r>
      <w:r w:rsidR="002A67FC">
        <w:rPr>
          <w:sz w:val="20"/>
          <w:szCs w:val="20"/>
        </w:rPr>
        <w:t xml:space="preserve"> on</w:t>
      </w:r>
      <w:r w:rsidR="00512A1D">
        <w:rPr>
          <w:sz w:val="20"/>
          <w:szCs w:val="20"/>
        </w:rPr>
        <w:t xml:space="preserve"> how many</w:t>
      </w:r>
      <w:r w:rsidR="002A67FC">
        <w:rPr>
          <w:sz w:val="20"/>
          <w:szCs w:val="20"/>
        </w:rPr>
        <w:t xml:space="preserve"> HS2 lorries are going through Chesterton on the A4095</w:t>
      </w:r>
      <w:r w:rsidR="00E87F58">
        <w:rPr>
          <w:sz w:val="20"/>
          <w:szCs w:val="20"/>
        </w:rPr>
        <w:t xml:space="preserve">.  Dave has spoken to </w:t>
      </w:r>
      <w:r w:rsidR="00375398">
        <w:rPr>
          <w:sz w:val="20"/>
          <w:szCs w:val="20"/>
        </w:rPr>
        <w:t xml:space="preserve">a </w:t>
      </w:r>
      <w:r w:rsidR="00F027F6">
        <w:rPr>
          <w:sz w:val="20"/>
          <w:szCs w:val="20"/>
        </w:rPr>
        <w:t>representative from</w:t>
      </w:r>
      <w:r w:rsidR="00E87F58">
        <w:rPr>
          <w:sz w:val="20"/>
          <w:szCs w:val="20"/>
        </w:rPr>
        <w:t xml:space="preserve"> </w:t>
      </w:r>
      <w:r w:rsidR="00173158">
        <w:rPr>
          <w:sz w:val="20"/>
          <w:szCs w:val="20"/>
        </w:rPr>
        <w:t>HS2,</w:t>
      </w:r>
      <w:r w:rsidR="00E87F58">
        <w:rPr>
          <w:sz w:val="20"/>
          <w:szCs w:val="20"/>
        </w:rPr>
        <w:t xml:space="preserve"> and they </w:t>
      </w:r>
      <w:r w:rsidR="00142277">
        <w:rPr>
          <w:sz w:val="20"/>
          <w:szCs w:val="20"/>
        </w:rPr>
        <w:t>indicated</w:t>
      </w:r>
      <w:r w:rsidR="00E87F58">
        <w:rPr>
          <w:sz w:val="20"/>
          <w:szCs w:val="20"/>
        </w:rPr>
        <w:t xml:space="preserve"> that Chesterton is on their rad</w:t>
      </w:r>
      <w:r w:rsidR="002618FE">
        <w:rPr>
          <w:sz w:val="20"/>
          <w:szCs w:val="20"/>
        </w:rPr>
        <w:t xml:space="preserve">ar and fully aware that lorries have been </w:t>
      </w:r>
      <w:r w:rsidR="00DA5F23">
        <w:rPr>
          <w:sz w:val="20"/>
          <w:szCs w:val="20"/>
        </w:rPr>
        <w:t>accessing</w:t>
      </w:r>
      <w:r w:rsidR="002618FE">
        <w:rPr>
          <w:sz w:val="20"/>
          <w:szCs w:val="20"/>
        </w:rPr>
        <w:t xml:space="preserve"> this </w:t>
      </w:r>
      <w:r w:rsidR="00BF43FF">
        <w:rPr>
          <w:sz w:val="20"/>
          <w:szCs w:val="20"/>
        </w:rPr>
        <w:t xml:space="preserve">route and Chesterton would qualify for some traffic calming </w:t>
      </w:r>
      <w:r w:rsidR="00DA5F23">
        <w:rPr>
          <w:sz w:val="20"/>
          <w:szCs w:val="20"/>
        </w:rPr>
        <w:t xml:space="preserve">funding.  </w:t>
      </w:r>
      <w:r w:rsidR="0047306B">
        <w:rPr>
          <w:sz w:val="20"/>
          <w:szCs w:val="20"/>
        </w:rPr>
        <w:t xml:space="preserve">It was also suggested </w:t>
      </w:r>
      <w:r w:rsidR="00375398">
        <w:rPr>
          <w:sz w:val="20"/>
          <w:szCs w:val="20"/>
        </w:rPr>
        <w:t>by</w:t>
      </w:r>
      <w:r w:rsidR="0047306B">
        <w:rPr>
          <w:sz w:val="20"/>
          <w:szCs w:val="20"/>
        </w:rPr>
        <w:t xml:space="preserve"> Dave Catling that the Parish Council </w:t>
      </w:r>
      <w:r w:rsidR="004A6B8C">
        <w:rPr>
          <w:sz w:val="20"/>
          <w:szCs w:val="20"/>
        </w:rPr>
        <w:t>complete a</w:t>
      </w:r>
      <w:r w:rsidR="0047306B">
        <w:rPr>
          <w:sz w:val="20"/>
          <w:szCs w:val="20"/>
        </w:rPr>
        <w:t xml:space="preserve"> wish list of traffic calming</w:t>
      </w:r>
      <w:r w:rsidR="002B3DAB">
        <w:rPr>
          <w:sz w:val="20"/>
          <w:szCs w:val="20"/>
        </w:rPr>
        <w:t xml:space="preserve"> suggestions </w:t>
      </w:r>
      <w:r w:rsidR="00173158">
        <w:rPr>
          <w:sz w:val="20"/>
          <w:szCs w:val="20"/>
        </w:rPr>
        <w:t>that they would like</w:t>
      </w:r>
      <w:r w:rsidR="004A6B8C">
        <w:rPr>
          <w:sz w:val="20"/>
          <w:szCs w:val="20"/>
        </w:rPr>
        <w:t xml:space="preserve"> the funding to go towards.</w:t>
      </w:r>
    </w:p>
    <w:p w14:paraId="18901D41" w14:textId="51370A67" w:rsidR="000D6CE1" w:rsidRDefault="000D6CE1" w:rsidP="005D06FB">
      <w:pPr>
        <w:spacing w:after="0" w:line="240" w:lineRule="auto"/>
        <w:ind w:left="1440" w:hanging="720"/>
        <w:rPr>
          <w:sz w:val="20"/>
          <w:szCs w:val="20"/>
        </w:rPr>
      </w:pPr>
      <w:r>
        <w:rPr>
          <w:sz w:val="20"/>
          <w:szCs w:val="20"/>
        </w:rPr>
        <w:tab/>
      </w:r>
      <w:r w:rsidRPr="007E4B91">
        <w:rPr>
          <w:b/>
          <w:bCs/>
          <w:sz w:val="20"/>
          <w:szCs w:val="20"/>
        </w:rPr>
        <w:t>Little Chesterton No-gated Road</w:t>
      </w:r>
      <w:r>
        <w:rPr>
          <w:sz w:val="20"/>
          <w:szCs w:val="20"/>
        </w:rPr>
        <w:t xml:space="preserve"> – </w:t>
      </w:r>
      <w:r w:rsidR="007E4B91">
        <w:rPr>
          <w:sz w:val="20"/>
          <w:szCs w:val="20"/>
        </w:rPr>
        <w:t xml:space="preserve">It was also reported that Dave Catling had been asked by Siemens to send all designs and costings to see whether they will fund the whole project, and this had also been confirmed by Cllr Ian Corkin that Siemens </w:t>
      </w:r>
      <w:r w:rsidR="00E8463F">
        <w:rPr>
          <w:sz w:val="20"/>
          <w:szCs w:val="20"/>
        </w:rPr>
        <w:t>was</w:t>
      </w:r>
      <w:r w:rsidR="00FD67FC">
        <w:rPr>
          <w:sz w:val="20"/>
          <w:szCs w:val="20"/>
        </w:rPr>
        <w:t xml:space="preserve"> completing further investigations</w:t>
      </w:r>
      <w:r w:rsidR="007E4B91">
        <w:rPr>
          <w:sz w:val="20"/>
          <w:szCs w:val="20"/>
        </w:rPr>
        <w:t xml:space="preserve"> </w:t>
      </w:r>
      <w:r w:rsidR="006544A0">
        <w:rPr>
          <w:sz w:val="20"/>
          <w:szCs w:val="20"/>
        </w:rPr>
        <w:t>on this matter</w:t>
      </w:r>
    </w:p>
    <w:p w14:paraId="0F86BA85" w14:textId="1E161496" w:rsidR="00AF0E64" w:rsidRDefault="00AF0E64" w:rsidP="005D06FB">
      <w:pPr>
        <w:spacing w:after="0" w:line="240" w:lineRule="auto"/>
        <w:ind w:left="1440" w:hanging="720"/>
        <w:rPr>
          <w:b/>
          <w:bCs/>
          <w:sz w:val="20"/>
          <w:szCs w:val="20"/>
        </w:rPr>
      </w:pPr>
      <w:r>
        <w:rPr>
          <w:sz w:val="20"/>
          <w:szCs w:val="20"/>
        </w:rPr>
        <w:tab/>
      </w:r>
      <w:r w:rsidRPr="00B2651D">
        <w:rPr>
          <w:b/>
          <w:bCs/>
          <w:sz w:val="20"/>
          <w:szCs w:val="20"/>
        </w:rPr>
        <w:t xml:space="preserve">Chesterton </w:t>
      </w:r>
      <w:r w:rsidR="00375398">
        <w:rPr>
          <w:b/>
          <w:bCs/>
          <w:sz w:val="20"/>
          <w:szCs w:val="20"/>
        </w:rPr>
        <w:t>Walkabout</w:t>
      </w:r>
      <w:r w:rsidRPr="00B2651D">
        <w:rPr>
          <w:b/>
          <w:bCs/>
          <w:sz w:val="20"/>
          <w:szCs w:val="20"/>
        </w:rPr>
        <w:t xml:space="preserve"> with Dave Catling </w:t>
      </w:r>
      <w:r w:rsidR="003C14C7" w:rsidRPr="00B2651D">
        <w:rPr>
          <w:b/>
          <w:bCs/>
          <w:sz w:val="20"/>
          <w:szCs w:val="20"/>
        </w:rPr>
        <w:t>–</w:t>
      </w:r>
      <w:r w:rsidRPr="00B2651D">
        <w:rPr>
          <w:b/>
          <w:bCs/>
          <w:sz w:val="20"/>
          <w:szCs w:val="20"/>
        </w:rPr>
        <w:t xml:space="preserve"> </w:t>
      </w:r>
      <w:r w:rsidR="003C14C7" w:rsidRPr="00B2651D">
        <w:rPr>
          <w:b/>
          <w:bCs/>
          <w:sz w:val="20"/>
          <w:szCs w:val="20"/>
        </w:rPr>
        <w:t xml:space="preserve">Cllr Rowe reported:  </w:t>
      </w:r>
    </w:p>
    <w:p w14:paraId="79406F4F" w14:textId="77A9EADC" w:rsidR="00B2651D" w:rsidRDefault="00B2651D" w:rsidP="005D06FB">
      <w:pPr>
        <w:spacing w:after="0" w:line="240" w:lineRule="auto"/>
        <w:ind w:left="1440" w:hanging="720"/>
        <w:rPr>
          <w:sz w:val="20"/>
          <w:szCs w:val="20"/>
        </w:rPr>
      </w:pPr>
      <w:r>
        <w:rPr>
          <w:b/>
          <w:bCs/>
          <w:sz w:val="20"/>
          <w:szCs w:val="20"/>
        </w:rPr>
        <w:tab/>
      </w:r>
      <w:r>
        <w:rPr>
          <w:sz w:val="20"/>
          <w:szCs w:val="20"/>
        </w:rPr>
        <w:t xml:space="preserve">Cllr Rowe and Cllr Rogers had a meeting with Dave Catling from OCC on the </w:t>
      </w:r>
      <w:r w:rsidR="00A94763">
        <w:rPr>
          <w:sz w:val="20"/>
          <w:szCs w:val="20"/>
        </w:rPr>
        <w:t>19</w:t>
      </w:r>
      <w:r w:rsidR="00A94763" w:rsidRPr="00B2651D">
        <w:rPr>
          <w:sz w:val="20"/>
          <w:szCs w:val="20"/>
          <w:vertAlign w:val="superscript"/>
        </w:rPr>
        <w:t>th of</w:t>
      </w:r>
      <w:r>
        <w:rPr>
          <w:sz w:val="20"/>
          <w:szCs w:val="20"/>
        </w:rPr>
        <w:t xml:space="preserve"> October</w:t>
      </w:r>
      <w:r w:rsidR="00714333">
        <w:rPr>
          <w:sz w:val="20"/>
          <w:szCs w:val="20"/>
        </w:rPr>
        <w:t xml:space="preserve">.   </w:t>
      </w:r>
      <w:r w:rsidR="007D5B09">
        <w:rPr>
          <w:sz w:val="20"/>
          <w:szCs w:val="20"/>
        </w:rPr>
        <w:t>Th</w:t>
      </w:r>
      <w:r>
        <w:rPr>
          <w:sz w:val="20"/>
          <w:szCs w:val="20"/>
        </w:rPr>
        <w:t>ey</w:t>
      </w:r>
      <w:r w:rsidR="007D5B09">
        <w:rPr>
          <w:sz w:val="20"/>
          <w:szCs w:val="20"/>
        </w:rPr>
        <w:t xml:space="preserve"> </w:t>
      </w:r>
      <w:r w:rsidR="00520AC4">
        <w:rPr>
          <w:sz w:val="20"/>
          <w:szCs w:val="20"/>
        </w:rPr>
        <w:t>walked</w:t>
      </w:r>
      <w:r>
        <w:rPr>
          <w:sz w:val="20"/>
          <w:szCs w:val="20"/>
        </w:rPr>
        <w:t xml:space="preserve"> around the </w:t>
      </w:r>
      <w:r w:rsidR="00A523F0">
        <w:rPr>
          <w:sz w:val="20"/>
          <w:szCs w:val="20"/>
        </w:rPr>
        <w:t xml:space="preserve">village </w:t>
      </w:r>
      <w:r w:rsidR="00520AC4">
        <w:rPr>
          <w:sz w:val="20"/>
          <w:szCs w:val="20"/>
        </w:rPr>
        <w:t xml:space="preserve">to see what other </w:t>
      </w:r>
      <w:r w:rsidR="00375398">
        <w:rPr>
          <w:sz w:val="20"/>
          <w:szCs w:val="20"/>
        </w:rPr>
        <w:t>traffic-calming</w:t>
      </w:r>
      <w:r w:rsidR="00F25A9C">
        <w:rPr>
          <w:sz w:val="20"/>
          <w:szCs w:val="20"/>
        </w:rPr>
        <w:t xml:space="preserve"> </w:t>
      </w:r>
      <w:r w:rsidR="007D5B09">
        <w:rPr>
          <w:sz w:val="20"/>
          <w:szCs w:val="20"/>
        </w:rPr>
        <w:t>recommendations would be suitable</w:t>
      </w:r>
      <w:r w:rsidR="00A94763">
        <w:rPr>
          <w:sz w:val="20"/>
          <w:szCs w:val="20"/>
        </w:rPr>
        <w:t xml:space="preserve">.  </w:t>
      </w:r>
      <w:r w:rsidR="004F1B21">
        <w:rPr>
          <w:sz w:val="20"/>
          <w:szCs w:val="20"/>
        </w:rPr>
        <w:t>A list</w:t>
      </w:r>
      <w:r w:rsidR="00A94763">
        <w:rPr>
          <w:sz w:val="20"/>
          <w:szCs w:val="20"/>
        </w:rPr>
        <w:t xml:space="preserve"> will be sent from Dave Catling and Cllr Rowe will</w:t>
      </w:r>
      <w:r w:rsidR="00043E3E">
        <w:rPr>
          <w:sz w:val="20"/>
          <w:szCs w:val="20"/>
        </w:rPr>
        <w:t xml:space="preserve"> also be producing a</w:t>
      </w:r>
      <w:r w:rsidR="006E2568">
        <w:rPr>
          <w:sz w:val="20"/>
          <w:szCs w:val="20"/>
        </w:rPr>
        <w:t xml:space="preserve"> wish</w:t>
      </w:r>
      <w:r w:rsidR="00043E3E">
        <w:rPr>
          <w:sz w:val="20"/>
          <w:szCs w:val="20"/>
        </w:rPr>
        <w:t xml:space="preserve"> list as well</w:t>
      </w:r>
      <w:r w:rsidR="00A94763">
        <w:rPr>
          <w:sz w:val="20"/>
          <w:szCs w:val="20"/>
        </w:rPr>
        <w:t>.</w:t>
      </w:r>
    </w:p>
    <w:p w14:paraId="4EB52FA9" w14:textId="1CAF9E47" w:rsidR="003D438F" w:rsidRDefault="003D438F" w:rsidP="005D06FB">
      <w:pPr>
        <w:spacing w:after="0" w:line="240" w:lineRule="auto"/>
        <w:ind w:left="1440" w:hanging="720"/>
        <w:rPr>
          <w:sz w:val="20"/>
          <w:szCs w:val="20"/>
        </w:rPr>
      </w:pPr>
      <w:r>
        <w:rPr>
          <w:sz w:val="20"/>
          <w:szCs w:val="20"/>
        </w:rPr>
        <w:t>6.3</w:t>
      </w:r>
      <w:r>
        <w:rPr>
          <w:sz w:val="20"/>
          <w:szCs w:val="20"/>
        </w:rPr>
        <w:tab/>
      </w:r>
      <w:r w:rsidRPr="001153A7">
        <w:rPr>
          <w:b/>
          <w:bCs/>
          <w:sz w:val="20"/>
          <w:szCs w:val="20"/>
        </w:rPr>
        <w:t>20’Plenty for All of Us 2022 – Cllr Rowe reported:</w:t>
      </w:r>
    </w:p>
    <w:p w14:paraId="1857D027" w14:textId="02275129" w:rsidR="003D438F" w:rsidRDefault="003D438F" w:rsidP="005D06FB">
      <w:pPr>
        <w:spacing w:after="0" w:line="240" w:lineRule="auto"/>
        <w:ind w:left="1440" w:hanging="720"/>
        <w:rPr>
          <w:sz w:val="20"/>
          <w:szCs w:val="20"/>
        </w:rPr>
      </w:pPr>
      <w:r>
        <w:rPr>
          <w:sz w:val="20"/>
          <w:szCs w:val="20"/>
        </w:rPr>
        <w:tab/>
        <w:t>Cllr Rowe a</w:t>
      </w:r>
      <w:r w:rsidR="00A662FE">
        <w:rPr>
          <w:sz w:val="20"/>
          <w:szCs w:val="20"/>
        </w:rPr>
        <w:t xml:space="preserve">ttended a course last week which focused on the 20 Plenty.  </w:t>
      </w:r>
      <w:r w:rsidR="004653E9">
        <w:rPr>
          <w:sz w:val="20"/>
          <w:szCs w:val="20"/>
        </w:rPr>
        <w:t xml:space="preserve">It was suggested that all </w:t>
      </w:r>
      <w:r w:rsidR="00043E3E">
        <w:rPr>
          <w:sz w:val="20"/>
          <w:szCs w:val="20"/>
        </w:rPr>
        <w:t>roads</w:t>
      </w:r>
      <w:r w:rsidR="004653E9">
        <w:rPr>
          <w:sz w:val="20"/>
          <w:szCs w:val="20"/>
        </w:rPr>
        <w:t xml:space="preserve"> which are 30mph</w:t>
      </w:r>
      <w:r w:rsidR="00A84F06">
        <w:rPr>
          <w:sz w:val="20"/>
          <w:szCs w:val="20"/>
        </w:rPr>
        <w:t xml:space="preserve"> </w:t>
      </w:r>
      <w:r w:rsidR="001153A7">
        <w:rPr>
          <w:sz w:val="20"/>
          <w:szCs w:val="20"/>
        </w:rPr>
        <w:t>be lowered to 20mph speed limit by the end of 2023.</w:t>
      </w:r>
    </w:p>
    <w:p w14:paraId="765E8533" w14:textId="5E291ED1" w:rsidR="00B7681D" w:rsidRPr="0072785C" w:rsidRDefault="0072785C" w:rsidP="0072785C">
      <w:pPr>
        <w:pStyle w:val="Heading2"/>
        <w:rPr>
          <w:b/>
          <w:bCs/>
          <w:color w:val="4472C4" w:themeColor="accent1"/>
        </w:rPr>
      </w:pPr>
      <w:r>
        <w:rPr>
          <w:b/>
          <w:bCs/>
          <w:color w:val="4472C4" w:themeColor="accent1"/>
        </w:rPr>
        <w:t xml:space="preserve">   </w:t>
      </w:r>
      <w:r w:rsidR="00EF363D">
        <w:rPr>
          <w:b/>
          <w:bCs/>
          <w:color w:val="4472C4" w:themeColor="accent1"/>
        </w:rPr>
        <w:t xml:space="preserve"> </w:t>
      </w:r>
      <w:r w:rsidR="00BE57EB">
        <w:rPr>
          <w:b/>
          <w:bCs/>
          <w:color w:val="4472C4" w:themeColor="accent1"/>
        </w:rPr>
        <w:t xml:space="preserve"> </w:t>
      </w:r>
      <w:r w:rsidR="00AD499F" w:rsidRPr="00B97AAC">
        <w:rPr>
          <w:b/>
          <w:bCs/>
          <w:color w:val="2F5496" w:themeColor="accent1" w:themeShade="BF"/>
        </w:rPr>
        <w:t>7</w:t>
      </w:r>
      <w:r w:rsidR="00B7681D" w:rsidRPr="00B97AAC">
        <w:rPr>
          <w:b/>
          <w:bCs/>
          <w:color w:val="2F5496" w:themeColor="accent1" w:themeShade="BF"/>
        </w:rPr>
        <w:t>.</w:t>
      </w:r>
      <w:r w:rsidR="00731899" w:rsidRPr="00B97AAC">
        <w:rPr>
          <w:b/>
          <w:bCs/>
          <w:color w:val="2F5496" w:themeColor="accent1" w:themeShade="BF"/>
        </w:rPr>
        <w:t xml:space="preserve"> </w:t>
      </w:r>
      <w:r w:rsidR="00BC44BC" w:rsidRPr="00B97AAC">
        <w:rPr>
          <w:b/>
          <w:bCs/>
          <w:color w:val="2F5496" w:themeColor="accent1" w:themeShade="BF"/>
        </w:rPr>
        <w:t>To Receive a Report from the Community Committee (FR/AT/TT</w:t>
      </w:r>
      <w:r w:rsidR="003F4EBC" w:rsidRPr="00B97AAC">
        <w:rPr>
          <w:b/>
          <w:bCs/>
          <w:color w:val="2F5496" w:themeColor="accent1" w:themeShade="BF"/>
        </w:rPr>
        <w:t>/JR)</w:t>
      </w:r>
    </w:p>
    <w:p w14:paraId="24D3037E" w14:textId="0FF4817F" w:rsidR="000B61F9" w:rsidRPr="0060516A" w:rsidRDefault="00776443" w:rsidP="0060516A">
      <w:pPr>
        <w:pStyle w:val="ListParagraph"/>
        <w:numPr>
          <w:ilvl w:val="1"/>
          <w:numId w:val="41"/>
        </w:numPr>
        <w:spacing w:after="0" w:line="240" w:lineRule="auto"/>
        <w:rPr>
          <w:b/>
          <w:bCs/>
          <w:sz w:val="20"/>
          <w:szCs w:val="20"/>
        </w:rPr>
      </w:pPr>
      <w:r w:rsidRPr="0060516A">
        <w:rPr>
          <w:b/>
          <w:bCs/>
          <w:sz w:val="20"/>
          <w:szCs w:val="20"/>
        </w:rPr>
        <w:t xml:space="preserve">     </w:t>
      </w:r>
      <w:r w:rsidR="0060516A">
        <w:rPr>
          <w:b/>
          <w:bCs/>
          <w:sz w:val="20"/>
          <w:szCs w:val="20"/>
        </w:rPr>
        <w:t xml:space="preserve"> </w:t>
      </w:r>
      <w:r w:rsidR="00CE1952">
        <w:rPr>
          <w:b/>
          <w:bCs/>
          <w:sz w:val="20"/>
          <w:szCs w:val="20"/>
        </w:rPr>
        <w:t xml:space="preserve"> </w:t>
      </w:r>
      <w:r w:rsidRPr="0060516A">
        <w:rPr>
          <w:b/>
          <w:bCs/>
          <w:sz w:val="20"/>
          <w:szCs w:val="20"/>
        </w:rPr>
        <w:t xml:space="preserve"> </w:t>
      </w:r>
      <w:r w:rsidR="000B61F9" w:rsidRPr="0060516A">
        <w:rPr>
          <w:b/>
          <w:bCs/>
          <w:sz w:val="20"/>
          <w:szCs w:val="20"/>
        </w:rPr>
        <w:t xml:space="preserve">Audley Garden Maintenance – Taylor Wimpey – </w:t>
      </w:r>
    </w:p>
    <w:p w14:paraId="542207D6" w14:textId="638F2EAB" w:rsidR="000B61F9" w:rsidRDefault="000B61F9" w:rsidP="000B61F9">
      <w:pPr>
        <w:pStyle w:val="ListParagraph"/>
        <w:spacing w:after="0" w:line="240" w:lineRule="auto"/>
        <w:ind w:left="1440"/>
        <w:rPr>
          <w:sz w:val="20"/>
          <w:szCs w:val="20"/>
        </w:rPr>
      </w:pPr>
      <w:r w:rsidRPr="00EA509B">
        <w:rPr>
          <w:b/>
          <w:bCs/>
          <w:sz w:val="20"/>
          <w:szCs w:val="20"/>
        </w:rPr>
        <w:t>Chair reported:</w:t>
      </w:r>
      <w:r w:rsidR="00E967F0">
        <w:rPr>
          <w:b/>
          <w:bCs/>
          <w:sz w:val="20"/>
          <w:szCs w:val="20"/>
        </w:rPr>
        <w:t xml:space="preserve"> </w:t>
      </w:r>
      <w:r w:rsidR="005054B0">
        <w:rPr>
          <w:sz w:val="20"/>
          <w:szCs w:val="20"/>
        </w:rPr>
        <w:t>No further update from CDC</w:t>
      </w:r>
      <w:r w:rsidR="001F73FA">
        <w:rPr>
          <w:sz w:val="20"/>
          <w:szCs w:val="20"/>
        </w:rPr>
        <w:t xml:space="preserve"> regarding handover to CPC</w:t>
      </w:r>
    </w:p>
    <w:p w14:paraId="06FE385B" w14:textId="2FCE7E8D" w:rsidR="00CF0D7F" w:rsidRDefault="00CF0D7F" w:rsidP="000B61F9">
      <w:pPr>
        <w:pStyle w:val="ListParagraph"/>
        <w:spacing w:after="0" w:line="240" w:lineRule="auto"/>
        <w:ind w:left="1440"/>
        <w:rPr>
          <w:sz w:val="20"/>
          <w:szCs w:val="20"/>
        </w:rPr>
      </w:pPr>
      <w:r w:rsidRPr="001808BB">
        <w:rPr>
          <w:b/>
          <w:bCs/>
          <w:sz w:val="20"/>
          <w:szCs w:val="20"/>
        </w:rPr>
        <w:t>Cllr Rogers and Cllr Chav</w:t>
      </w:r>
      <w:r w:rsidR="00B555DF">
        <w:rPr>
          <w:b/>
          <w:bCs/>
          <w:sz w:val="20"/>
          <w:szCs w:val="20"/>
        </w:rPr>
        <w:t>da</w:t>
      </w:r>
      <w:r w:rsidRPr="001808BB">
        <w:rPr>
          <w:b/>
          <w:bCs/>
          <w:sz w:val="20"/>
          <w:szCs w:val="20"/>
        </w:rPr>
        <w:t xml:space="preserve"> reported:</w:t>
      </w:r>
      <w:r>
        <w:rPr>
          <w:sz w:val="20"/>
          <w:szCs w:val="20"/>
        </w:rPr>
        <w:t xml:space="preserve"> </w:t>
      </w:r>
      <w:r w:rsidR="003337E0">
        <w:rPr>
          <w:sz w:val="20"/>
          <w:szCs w:val="20"/>
        </w:rPr>
        <w:t xml:space="preserve">Taylor Wimpey </w:t>
      </w:r>
      <w:r w:rsidR="0005446A">
        <w:rPr>
          <w:sz w:val="20"/>
          <w:szCs w:val="20"/>
        </w:rPr>
        <w:t>has</w:t>
      </w:r>
      <w:r w:rsidR="003337E0">
        <w:rPr>
          <w:sz w:val="20"/>
          <w:szCs w:val="20"/>
        </w:rPr>
        <w:t xml:space="preserve"> been spraying blue paint </w:t>
      </w:r>
      <w:r w:rsidR="002302BF">
        <w:rPr>
          <w:sz w:val="20"/>
          <w:szCs w:val="20"/>
        </w:rPr>
        <w:t>on</w:t>
      </w:r>
      <w:r w:rsidR="003337E0">
        <w:rPr>
          <w:sz w:val="20"/>
          <w:szCs w:val="20"/>
        </w:rPr>
        <w:t xml:space="preserve"> items which </w:t>
      </w:r>
      <w:r w:rsidR="00CB3486">
        <w:rPr>
          <w:sz w:val="20"/>
          <w:szCs w:val="20"/>
        </w:rPr>
        <w:t xml:space="preserve">require further maintenance.  </w:t>
      </w:r>
      <w:r w:rsidR="004F6671">
        <w:rPr>
          <w:sz w:val="20"/>
          <w:szCs w:val="20"/>
        </w:rPr>
        <w:t>The grass m</w:t>
      </w:r>
      <w:r w:rsidR="00CB3486">
        <w:rPr>
          <w:sz w:val="20"/>
          <w:szCs w:val="20"/>
        </w:rPr>
        <w:t>eadow hasn’t been cut – not sure what is happening in this area</w:t>
      </w:r>
      <w:r w:rsidR="00BC1CC1">
        <w:rPr>
          <w:sz w:val="20"/>
          <w:szCs w:val="20"/>
        </w:rPr>
        <w:t xml:space="preserve">.  </w:t>
      </w:r>
      <w:r w:rsidR="00AA11F1">
        <w:rPr>
          <w:sz w:val="20"/>
          <w:szCs w:val="20"/>
        </w:rPr>
        <w:t xml:space="preserve">Social Housing </w:t>
      </w:r>
      <w:r w:rsidR="005368BD">
        <w:rPr>
          <w:sz w:val="20"/>
          <w:szCs w:val="20"/>
        </w:rPr>
        <w:t>residents</w:t>
      </w:r>
      <w:r w:rsidR="000C692C">
        <w:rPr>
          <w:sz w:val="20"/>
          <w:szCs w:val="20"/>
        </w:rPr>
        <w:t xml:space="preserve"> are still not using </w:t>
      </w:r>
      <w:r w:rsidR="003D438F">
        <w:rPr>
          <w:sz w:val="20"/>
          <w:szCs w:val="20"/>
        </w:rPr>
        <w:t>their</w:t>
      </w:r>
      <w:r w:rsidR="000C692C">
        <w:rPr>
          <w:sz w:val="20"/>
          <w:szCs w:val="20"/>
        </w:rPr>
        <w:t xml:space="preserve"> car park and the</w:t>
      </w:r>
      <w:r w:rsidR="006278FE">
        <w:rPr>
          <w:sz w:val="20"/>
          <w:szCs w:val="20"/>
        </w:rPr>
        <w:t>ir</w:t>
      </w:r>
      <w:r w:rsidR="000C692C">
        <w:rPr>
          <w:sz w:val="20"/>
          <w:szCs w:val="20"/>
        </w:rPr>
        <w:t xml:space="preserve"> visitors have been parking </w:t>
      </w:r>
      <w:r w:rsidR="00053562">
        <w:rPr>
          <w:sz w:val="20"/>
          <w:szCs w:val="20"/>
        </w:rPr>
        <w:t xml:space="preserve">in the </w:t>
      </w:r>
      <w:r w:rsidR="00610A7A">
        <w:rPr>
          <w:sz w:val="20"/>
          <w:szCs w:val="20"/>
        </w:rPr>
        <w:t xml:space="preserve">front </w:t>
      </w:r>
      <w:r w:rsidR="00053562">
        <w:rPr>
          <w:sz w:val="20"/>
          <w:szCs w:val="20"/>
        </w:rPr>
        <w:t xml:space="preserve">layby </w:t>
      </w:r>
      <w:r w:rsidR="00C56636">
        <w:rPr>
          <w:sz w:val="20"/>
          <w:szCs w:val="20"/>
        </w:rPr>
        <w:t>ar</w:t>
      </w:r>
      <w:r w:rsidR="00053562">
        <w:rPr>
          <w:sz w:val="20"/>
          <w:szCs w:val="20"/>
        </w:rPr>
        <w:t>ea.</w:t>
      </w:r>
    </w:p>
    <w:p w14:paraId="4CC41D5D" w14:textId="490E8D2D" w:rsidR="00710D1F" w:rsidRDefault="00B602F0" w:rsidP="00710D1F">
      <w:pPr>
        <w:spacing w:after="0" w:line="240" w:lineRule="auto"/>
        <w:ind w:left="1440" w:hanging="720"/>
        <w:rPr>
          <w:b/>
          <w:bCs/>
          <w:sz w:val="20"/>
          <w:szCs w:val="20"/>
        </w:rPr>
      </w:pPr>
      <w:r>
        <w:rPr>
          <w:sz w:val="20"/>
          <w:szCs w:val="20"/>
        </w:rPr>
        <w:t>7</w:t>
      </w:r>
      <w:r w:rsidR="00B7008F" w:rsidRPr="00E663C0">
        <w:rPr>
          <w:sz w:val="20"/>
          <w:szCs w:val="20"/>
        </w:rPr>
        <w:t>.</w:t>
      </w:r>
      <w:r w:rsidR="0028115B">
        <w:rPr>
          <w:sz w:val="20"/>
          <w:szCs w:val="20"/>
        </w:rPr>
        <w:t>2</w:t>
      </w:r>
      <w:r w:rsidR="00BC475A">
        <w:rPr>
          <w:sz w:val="20"/>
          <w:szCs w:val="20"/>
        </w:rPr>
        <w:tab/>
      </w:r>
      <w:r w:rsidR="00710D1F" w:rsidRPr="00E663C0">
        <w:rPr>
          <w:b/>
          <w:bCs/>
          <w:sz w:val="20"/>
          <w:szCs w:val="20"/>
        </w:rPr>
        <w:t xml:space="preserve">Neighbourhood Watch </w:t>
      </w:r>
      <w:r w:rsidR="00BC475A">
        <w:rPr>
          <w:b/>
          <w:bCs/>
          <w:sz w:val="20"/>
          <w:szCs w:val="20"/>
        </w:rPr>
        <w:t xml:space="preserve">/ </w:t>
      </w:r>
      <w:r w:rsidR="00BC475A" w:rsidRPr="00935DFE">
        <w:rPr>
          <w:b/>
          <w:bCs/>
          <w:sz w:val="20"/>
          <w:szCs w:val="20"/>
        </w:rPr>
        <w:t xml:space="preserve">Age UK Oxfordshire Scams Presentation and Support </w:t>
      </w:r>
    </w:p>
    <w:p w14:paraId="07EFDF83" w14:textId="0FA12167" w:rsidR="00FE5809" w:rsidRDefault="00337E77" w:rsidP="00337E77">
      <w:pPr>
        <w:pStyle w:val="ListParagraph"/>
        <w:spacing w:after="0" w:line="240" w:lineRule="auto"/>
        <w:ind w:left="1440"/>
        <w:rPr>
          <w:sz w:val="20"/>
          <w:szCs w:val="20"/>
        </w:rPr>
      </w:pPr>
      <w:r w:rsidRPr="00604495">
        <w:rPr>
          <w:b/>
          <w:bCs/>
          <w:sz w:val="20"/>
          <w:szCs w:val="20"/>
        </w:rPr>
        <w:t>Chair reported:</w:t>
      </w:r>
      <w:r>
        <w:rPr>
          <w:sz w:val="20"/>
          <w:szCs w:val="20"/>
        </w:rPr>
        <w:t xml:space="preserve"> </w:t>
      </w:r>
      <w:r w:rsidR="00604495" w:rsidRPr="00FF79BE">
        <w:rPr>
          <w:sz w:val="20"/>
          <w:szCs w:val="20"/>
        </w:rPr>
        <w:t>There</w:t>
      </w:r>
      <w:r w:rsidR="007578AD">
        <w:rPr>
          <w:sz w:val="20"/>
          <w:szCs w:val="20"/>
        </w:rPr>
        <w:t xml:space="preserve"> is a</w:t>
      </w:r>
      <w:r w:rsidR="00604495" w:rsidRPr="00FF79BE">
        <w:rPr>
          <w:sz w:val="20"/>
          <w:szCs w:val="20"/>
        </w:rPr>
        <w:t xml:space="preserve"> need</w:t>
      </w:r>
      <w:r w:rsidR="003C0EFB" w:rsidRPr="00FF79BE">
        <w:rPr>
          <w:sz w:val="20"/>
          <w:szCs w:val="20"/>
        </w:rPr>
        <w:t xml:space="preserve"> for Chesterton Parish Council </w:t>
      </w:r>
      <w:r w:rsidR="00604495" w:rsidRPr="00FF79BE">
        <w:rPr>
          <w:sz w:val="20"/>
          <w:szCs w:val="20"/>
        </w:rPr>
        <w:t xml:space="preserve">to </w:t>
      </w:r>
      <w:r w:rsidR="003C0EFB" w:rsidRPr="00FF79BE">
        <w:rPr>
          <w:sz w:val="20"/>
          <w:szCs w:val="20"/>
        </w:rPr>
        <w:t xml:space="preserve">have a </w:t>
      </w:r>
      <w:r w:rsidR="00DC7A89" w:rsidRPr="00FF79BE">
        <w:rPr>
          <w:sz w:val="20"/>
          <w:szCs w:val="20"/>
        </w:rPr>
        <w:t>more active approach wi</w:t>
      </w:r>
      <w:r w:rsidR="0058703E">
        <w:rPr>
          <w:sz w:val="20"/>
          <w:szCs w:val="20"/>
        </w:rPr>
        <w:t>th</w:t>
      </w:r>
      <w:r w:rsidR="00DC7A89" w:rsidRPr="00FF79BE">
        <w:rPr>
          <w:sz w:val="20"/>
          <w:szCs w:val="20"/>
        </w:rPr>
        <w:t xml:space="preserve"> </w:t>
      </w:r>
      <w:r w:rsidR="00D02EFF" w:rsidRPr="00FF79BE">
        <w:rPr>
          <w:sz w:val="20"/>
          <w:szCs w:val="20"/>
        </w:rPr>
        <w:t>the</w:t>
      </w:r>
      <w:r w:rsidR="00DC7A89" w:rsidRPr="00FF79BE">
        <w:rPr>
          <w:sz w:val="20"/>
          <w:szCs w:val="20"/>
        </w:rPr>
        <w:t xml:space="preserve"> neighbourhood watch</w:t>
      </w:r>
      <w:r w:rsidR="00460C30" w:rsidRPr="00FF79BE">
        <w:rPr>
          <w:sz w:val="20"/>
          <w:szCs w:val="20"/>
        </w:rPr>
        <w:t xml:space="preserve"> and to set up </w:t>
      </w:r>
      <w:r w:rsidR="0058703E">
        <w:rPr>
          <w:sz w:val="20"/>
          <w:szCs w:val="20"/>
        </w:rPr>
        <w:t>a scheme</w:t>
      </w:r>
      <w:r w:rsidR="00460C30" w:rsidRPr="00FF79BE">
        <w:rPr>
          <w:sz w:val="20"/>
          <w:szCs w:val="20"/>
        </w:rPr>
        <w:t xml:space="preserve"> with the residents who would like to help in this area</w:t>
      </w:r>
      <w:r w:rsidR="008E512C" w:rsidRPr="00FF79BE">
        <w:rPr>
          <w:sz w:val="20"/>
          <w:szCs w:val="20"/>
        </w:rPr>
        <w:t xml:space="preserve">.  </w:t>
      </w:r>
    </w:p>
    <w:p w14:paraId="338B2152" w14:textId="0218079A" w:rsidR="0050778F" w:rsidRDefault="0050778F" w:rsidP="00337E77">
      <w:pPr>
        <w:pStyle w:val="ListParagraph"/>
        <w:spacing w:after="0" w:line="240" w:lineRule="auto"/>
        <w:ind w:left="1440"/>
        <w:rPr>
          <w:sz w:val="20"/>
          <w:szCs w:val="20"/>
        </w:rPr>
      </w:pPr>
      <w:r>
        <w:rPr>
          <w:sz w:val="20"/>
          <w:szCs w:val="20"/>
        </w:rPr>
        <w:t xml:space="preserve">It was suggested to Cllr Thompson that it might be </w:t>
      </w:r>
      <w:r w:rsidR="004508EF">
        <w:rPr>
          <w:sz w:val="20"/>
          <w:szCs w:val="20"/>
        </w:rPr>
        <w:t>ideal</w:t>
      </w:r>
      <w:r>
        <w:rPr>
          <w:sz w:val="20"/>
          <w:szCs w:val="20"/>
        </w:rPr>
        <w:t xml:space="preserve"> to </w:t>
      </w:r>
      <w:r w:rsidR="002C561E">
        <w:rPr>
          <w:sz w:val="20"/>
          <w:szCs w:val="20"/>
        </w:rPr>
        <w:t>organise afternoon tea within the Community Centre and invite residents to see whether they would be interested</w:t>
      </w:r>
      <w:r w:rsidR="000F4145">
        <w:rPr>
          <w:sz w:val="20"/>
          <w:szCs w:val="20"/>
        </w:rPr>
        <w:t xml:space="preserve"> in </w:t>
      </w:r>
      <w:r w:rsidR="00FE499A">
        <w:rPr>
          <w:sz w:val="20"/>
          <w:szCs w:val="20"/>
        </w:rPr>
        <w:t>having a</w:t>
      </w:r>
      <w:r w:rsidR="000F4145">
        <w:rPr>
          <w:sz w:val="20"/>
          <w:szCs w:val="20"/>
        </w:rPr>
        <w:t xml:space="preserve"> scheme.  </w:t>
      </w:r>
      <w:r w:rsidR="00F3344B">
        <w:rPr>
          <w:sz w:val="20"/>
          <w:szCs w:val="20"/>
        </w:rPr>
        <w:t>O</w:t>
      </w:r>
      <w:r w:rsidR="000F4145">
        <w:rPr>
          <w:sz w:val="20"/>
          <w:szCs w:val="20"/>
        </w:rPr>
        <w:t>ther ideas from C</w:t>
      </w:r>
      <w:r w:rsidR="00B959AA">
        <w:rPr>
          <w:sz w:val="20"/>
          <w:szCs w:val="20"/>
        </w:rPr>
        <w:t>ouncillors</w:t>
      </w:r>
      <w:r w:rsidR="00A254AB">
        <w:rPr>
          <w:sz w:val="20"/>
          <w:szCs w:val="20"/>
        </w:rPr>
        <w:t>,</w:t>
      </w:r>
      <w:r w:rsidR="00F3344B">
        <w:rPr>
          <w:sz w:val="20"/>
          <w:szCs w:val="20"/>
        </w:rPr>
        <w:t xml:space="preserve"> were</w:t>
      </w:r>
      <w:r w:rsidR="00A254AB">
        <w:rPr>
          <w:sz w:val="20"/>
          <w:szCs w:val="20"/>
        </w:rPr>
        <w:t xml:space="preserve"> perhaps</w:t>
      </w:r>
      <w:r w:rsidR="000F4145">
        <w:rPr>
          <w:sz w:val="20"/>
          <w:szCs w:val="20"/>
        </w:rPr>
        <w:t xml:space="preserve"> </w:t>
      </w:r>
      <w:r w:rsidR="00DD7B0C">
        <w:rPr>
          <w:sz w:val="20"/>
          <w:szCs w:val="20"/>
        </w:rPr>
        <w:t xml:space="preserve">each street in Chesterton could set up </w:t>
      </w:r>
      <w:r w:rsidR="004508EF">
        <w:rPr>
          <w:sz w:val="20"/>
          <w:szCs w:val="20"/>
        </w:rPr>
        <w:t>a WhatsApp</w:t>
      </w:r>
      <w:r w:rsidR="00DD7B0C">
        <w:rPr>
          <w:sz w:val="20"/>
          <w:szCs w:val="20"/>
        </w:rPr>
        <w:t xml:space="preserve"> group to keep in contact with</w:t>
      </w:r>
      <w:r w:rsidR="00C65D46">
        <w:rPr>
          <w:sz w:val="20"/>
          <w:szCs w:val="20"/>
        </w:rPr>
        <w:t xml:space="preserve"> neighbours</w:t>
      </w:r>
      <w:r w:rsidR="00CF5CA1">
        <w:rPr>
          <w:sz w:val="20"/>
          <w:szCs w:val="20"/>
        </w:rPr>
        <w:t xml:space="preserve"> for</w:t>
      </w:r>
      <w:r w:rsidR="0005446A">
        <w:rPr>
          <w:sz w:val="20"/>
          <w:szCs w:val="20"/>
        </w:rPr>
        <w:t xml:space="preserve"> </w:t>
      </w:r>
      <w:r w:rsidR="0005446A">
        <w:rPr>
          <w:sz w:val="20"/>
          <w:szCs w:val="20"/>
        </w:rPr>
        <w:lastRenderedPageBreak/>
        <w:t xml:space="preserve">support and </w:t>
      </w:r>
      <w:r w:rsidR="00A648C5">
        <w:rPr>
          <w:sz w:val="20"/>
          <w:szCs w:val="20"/>
        </w:rPr>
        <w:t>P</w:t>
      </w:r>
      <w:r w:rsidR="0005446A">
        <w:rPr>
          <w:sz w:val="20"/>
          <w:szCs w:val="20"/>
        </w:rPr>
        <w:t>arish news</w:t>
      </w:r>
      <w:r w:rsidR="003A6B39">
        <w:rPr>
          <w:sz w:val="20"/>
          <w:szCs w:val="20"/>
        </w:rPr>
        <w:t xml:space="preserve"> updates</w:t>
      </w:r>
      <w:r w:rsidR="00C65D46">
        <w:rPr>
          <w:sz w:val="20"/>
          <w:szCs w:val="20"/>
        </w:rPr>
        <w:t xml:space="preserve">.  </w:t>
      </w:r>
      <w:r w:rsidR="00C65D46" w:rsidRPr="007B6558">
        <w:rPr>
          <w:b/>
          <w:bCs/>
          <w:color w:val="FF0000"/>
          <w:sz w:val="20"/>
          <w:szCs w:val="20"/>
        </w:rPr>
        <w:t xml:space="preserve">Action: Cllr Thompson </w:t>
      </w:r>
      <w:r w:rsidR="00F01FEC" w:rsidRPr="007B6558">
        <w:rPr>
          <w:b/>
          <w:bCs/>
          <w:color w:val="FF0000"/>
          <w:sz w:val="20"/>
          <w:szCs w:val="20"/>
        </w:rPr>
        <w:t xml:space="preserve">is </w:t>
      </w:r>
      <w:r w:rsidR="00C65D46" w:rsidRPr="007B6558">
        <w:rPr>
          <w:b/>
          <w:bCs/>
          <w:color w:val="FF0000"/>
          <w:sz w:val="20"/>
          <w:szCs w:val="20"/>
        </w:rPr>
        <w:t xml:space="preserve">to report back </w:t>
      </w:r>
      <w:r w:rsidR="00476F2A" w:rsidRPr="007B6558">
        <w:rPr>
          <w:b/>
          <w:bCs/>
          <w:color w:val="FF0000"/>
          <w:sz w:val="20"/>
          <w:szCs w:val="20"/>
        </w:rPr>
        <w:t>at</w:t>
      </w:r>
      <w:r w:rsidR="00C65D46" w:rsidRPr="007B6558">
        <w:rPr>
          <w:b/>
          <w:bCs/>
          <w:color w:val="FF0000"/>
          <w:sz w:val="20"/>
          <w:szCs w:val="20"/>
        </w:rPr>
        <w:t xml:space="preserve"> </w:t>
      </w:r>
      <w:r w:rsidR="00F01FEC" w:rsidRPr="007B6558">
        <w:rPr>
          <w:b/>
          <w:bCs/>
          <w:color w:val="FF0000"/>
          <w:sz w:val="20"/>
          <w:szCs w:val="20"/>
        </w:rPr>
        <w:t xml:space="preserve">the </w:t>
      </w:r>
      <w:r w:rsidR="00C65D46" w:rsidRPr="007B6558">
        <w:rPr>
          <w:b/>
          <w:bCs/>
          <w:color w:val="FF0000"/>
          <w:sz w:val="20"/>
          <w:szCs w:val="20"/>
        </w:rPr>
        <w:t xml:space="preserve">December meeting </w:t>
      </w:r>
      <w:r w:rsidR="004508EF" w:rsidRPr="007B6558">
        <w:rPr>
          <w:b/>
          <w:bCs/>
          <w:color w:val="FF0000"/>
          <w:sz w:val="20"/>
          <w:szCs w:val="20"/>
        </w:rPr>
        <w:t xml:space="preserve">on </w:t>
      </w:r>
      <w:r w:rsidR="00476F2A" w:rsidRPr="007B6558">
        <w:rPr>
          <w:b/>
          <w:bCs/>
          <w:color w:val="FF0000"/>
          <w:sz w:val="20"/>
          <w:szCs w:val="20"/>
        </w:rPr>
        <w:t>what has been</w:t>
      </w:r>
      <w:r w:rsidR="00461ED5" w:rsidRPr="007B6558">
        <w:rPr>
          <w:b/>
          <w:bCs/>
          <w:color w:val="FF0000"/>
          <w:sz w:val="20"/>
          <w:szCs w:val="20"/>
        </w:rPr>
        <w:t xml:space="preserve"> organised to make the Neighbourhood Watch active</w:t>
      </w:r>
      <w:r w:rsidR="004508EF" w:rsidRPr="007B6558">
        <w:rPr>
          <w:b/>
          <w:bCs/>
          <w:color w:val="FF0000"/>
          <w:sz w:val="20"/>
          <w:szCs w:val="20"/>
        </w:rPr>
        <w:t xml:space="preserve"> within Chesterton</w:t>
      </w:r>
      <w:r w:rsidR="004508EF">
        <w:rPr>
          <w:sz w:val="20"/>
          <w:szCs w:val="20"/>
        </w:rPr>
        <w:t>.</w:t>
      </w:r>
      <w:r w:rsidR="00130CC9">
        <w:rPr>
          <w:sz w:val="20"/>
          <w:szCs w:val="20"/>
        </w:rPr>
        <w:t xml:space="preserve"> </w:t>
      </w:r>
    </w:p>
    <w:p w14:paraId="11D26877" w14:textId="444190FD" w:rsidR="00710D1F" w:rsidRDefault="00F36910" w:rsidP="00710D1F">
      <w:pPr>
        <w:spacing w:after="0" w:line="240" w:lineRule="auto"/>
        <w:ind w:left="1440" w:hanging="720"/>
        <w:rPr>
          <w:b/>
          <w:bCs/>
          <w:sz w:val="20"/>
          <w:szCs w:val="20"/>
        </w:rPr>
      </w:pPr>
      <w:r>
        <w:rPr>
          <w:sz w:val="20"/>
          <w:szCs w:val="20"/>
        </w:rPr>
        <w:t>7</w:t>
      </w:r>
      <w:r w:rsidR="00CA0780">
        <w:rPr>
          <w:sz w:val="20"/>
          <w:szCs w:val="20"/>
        </w:rPr>
        <w:t>.</w:t>
      </w:r>
      <w:r w:rsidR="00116591">
        <w:rPr>
          <w:sz w:val="20"/>
          <w:szCs w:val="20"/>
        </w:rPr>
        <w:t>3</w:t>
      </w:r>
      <w:r w:rsidR="00DB4DBB" w:rsidRPr="00E663C0">
        <w:rPr>
          <w:sz w:val="20"/>
          <w:szCs w:val="20"/>
        </w:rPr>
        <w:tab/>
      </w:r>
      <w:r w:rsidR="00710D1F" w:rsidRPr="00E663C0">
        <w:rPr>
          <w:b/>
          <w:bCs/>
          <w:sz w:val="20"/>
          <w:szCs w:val="20"/>
        </w:rPr>
        <w:t>“Keep Chesterton tidy Working Group”</w:t>
      </w:r>
      <w:r w:rsidR="00710D1F" w:rsidRPr="00E663C0">
        <w:rPr>
          <w:sz w:val="20"/>
          <w:szCs w:val="20"/>
        </w:rPr>
        <w:t xml:space="preserve"> – </w:t>
      </w:r>
      <w:r w:rsidR="00710D1F">
        <w:rPr>
          <w:b/>
          <w:bCs/>
          <w:sz w:val="20"/>
          <w:szCs w:val="20"/>
        </w:rPr>
        <w:t>Cllr Rogers R</w:t>
      </w:r>
      <w:r w:rsidR="00710D1F" w:rsidRPr="00E663C0">
        <w:rPr>
          <w:b/>
          <w:bCs/>
          <w:sz w:val="20"/>
          <w:szCs w:val="20"/>
        </w:rPr>
        <w:t>eported</w:t>
      </w:r>
      <w:r w:rsidR="00710D1F">
        <w:rPr>
          <w:b/>
          <w:bCs/>
          <w:sz w:val="20"/>
          <w:szCs w:val="20"/>
        </w:rPr>
        <w:t xml:space="preserve">:  </w:t>
      </w:r>
    </w:p>
    <w:p w14:paraId="7212DAE6" w14:textId="1D8801B3" w:rsidR="00EB4C75" w:rsidRPr="00E11358" w:rsidRDefault="00421EEE" w:rsidP="00E11358">
      <w:pPr>
        <w:pStyle w:val="ListParagraph"/>
        <w:numPr>
          <w:ilvl w:val="0"/>
          <w:numId w:val="43"/>
        </w:numPr>
        <w:spacing w:after="0" w:line="240" w:lineRule="auto"/>
        <w:rPr>
          <w:rFonts w:eastAsia="Helvetica" w:cstheme="minorHAnsi"/>
          <w:color w:val="000000"/>
          <w:sz w:val="20"/>
          <w:szCs w:val="18"/>
          <w:lang w:bidi="ar"/>
        </w:rPr>
      </w:pPr>
      <w:r w:rsidRPr="00E11358">
        <w:rPr>
          <w:rFonts w:eastAsia="Helvetica" w:cstheme="minorHAnsi"/>
          <w:color w:val="000000"/>
          <w:sz w:val="20"/>
          <w:szCs w:val="18"/>
          <w:lang w:bidi="ar"/>
        </w:rPr>
        <w:t xml:space="preserve">Leaflet was given out to all Cllrs regarding </w:t>
      </w:r>
      <w:r w:rsidR="00EB4C75" w:rsidRPr="00E11358">
        <w:rPr>
          <w:rFonts w:eastAsia="Helvetica" w:cstheme="minorHAnsi"/>
          <w:color w:val="000000"/>
          <w:sz w:val="20"/>
          <w:szCs w:val="18"/>
          <w:lang w:bidi="ar"/>
        </w:rPr>
        <w:t>what had been found in and around Chesterton</w:t>
      </w:r>
    </w:p>
    <w:p w14:paraId="2CED38CD" w14:textId="46DDBEB4" w:rsidR="00CC5589" w:rsidRPr="00E11358" w:rsidRDefault="00C876F6" w:rsidP="00E11358">
      <w:pPr>
        <w:pStyle w:val="ListParagraph"/>
        <w:numPr>
          <w:ilvl w:val="0"/>
          <w:numId w:val="43"/>
        </w:numPr>
        <w:spacing w:after="0" w:line="240" w:lineRule="auto"/>
        <w:rPr>
          <w:rFonts w:eastAsia="Helvetica" w:cstheme="minorHAnsi"/>
          <w:color w:val="000000"/>
          <w:sz w:val="20"/>
          <w:szCs w:val="18"/>
          <w:lang w:bidi="ar"/>
        </w:rPr>
      </w:pPr>
      <w:r w:rsidRPr="00E11358">
        <w:rPr>
          <w:rFonts w:eastAsia="Helvetica" w:cstheme="minorHAnsi"/>
          <w:color w:val="000000"/>
          <w:sz w:val="20"/>
          <w:szCs w:val="18"/>
          <w:lang w:bidi="ar"/>
        </w:rPr>
        <w:t>Latest items which had been found were a few Dead Deer, Drill</w:t>
      </w:r>
      <w:r w:rsidR="00CC5589" w:rsidRPr="00E11358">
        <w:rPr>
          <w:rFonts w:eastAsia="Helvetica" w:cstheme="minorHAnsi"/>
          <w:color w:val="000000"/>
          <w:sz w:val="20"/>
          <w:szCs w:val="18"/>
          <w:lang w:bidi="ar"/>
        </w:rPr>
        <w:t xml:space="preserve"> and many more </w:t>
      </w:r>
      <w:r w:rsidR="00D01696" w:rsidRPr="00E11358">
        <w:rPr>
          <w:rFonts w:eastAsia="Helvetica" w:cstheme="minorHAnsi"/>
          <w:color w:val="000000"/>
          <w:sz w:val="20"/>
          <w:szCs w:val="18"/>
          <w:lang w:bidi="ar"/>
        </w:rPr>
        <w:t>items</w:t>
      </w:r>
    </w:p>
    <w:p w14:paraId="1E8C0C6D" w14:textId="1C6CC328" w:rsidR="00541214" w:rsidRPr="00E11358" w:rsidRDefault="0096380A" w:rsidP="00E11358">
      <w:pPr>
        <w:pStyle w:val="ListParagraph"/>
        <w:numPr>
          <w:ilvl w:val="0"/>
          <w:numId w:val="43"/>
        </w:numPr>
        <w:spacing w:after="0" w:line="240" w:lineRule="auto"/>
        <w:rPr>
          <w:b/>
          <w:bCs/>
          <w:sz w:val="20"/>
          <w:szCs w:val="20"/>
        </w:rPr>
      </w:pPr>
      <w:r w:rsidRPr="00E11358">
        <w:rPr>
          <w:rFonts w:eastAsia="Helvetica" w:cstheme="minorHAnsi"/>
          <w:color w:val="000000"/>
          <w:sz w:val="20"/>
          <w:szCs w:val="18"/>
          <w:lang w:bidi="ar"/>
        </w:rPr>
        <w:t xml:space="preserve">7 bags of </w:t>
      </w:r>
      <w:r w:rsidR="00D01696" w:rsidRPr="00E11358">
        <w:rPr>
          <w:rFonts w:eastAsia="Helvetica" w:cstheme="minorHAnsi"/>
          <w:color w:val="000000"/>
          <w:sz w:val="20"/>
          <w:szCs w:val="18"/>
          <w:lang w:bidi="ar"/>
        </w:rPr>
        <w:t>rubbish</w:t>
      </w:r>
      <w:r w:rsidRPr="00E11358">
        <w:rPr>
          <w:rFonts w:eastAsia="Helvetica" w:cstheme="minorHAnsi"/>
          <w:color w:val="000000"/>
          <w:sz w:val="20"/>
          <w:szCs w:val="18"/>
          <w:lang w:bidi="ar"/>
        </w:rPr>
        <w:t xml:space="preserve"> had been collected </w:t>
      </w:r>
      <w:r w:rsidR="00E053EC">
        <w:rPr>
          <w:rFonts w:eastAsia="Helvetica" w:cstheme="minorHAnsi"/>
          <w:color w:val="000000"/>
          <w:sz w:val="20"/>
          <w:szCs w:val="18"/>
          <w:lang w:bidi="ar"/>
        </w:rPr>
        <w:t>on</w:t>
      </w:r>
      <w:r w:rsidR="001629EC">
        <w:rPr>
          <w:rFonts w:eastAsia="Helvetica" w:cstheme="minorHAnsi"/>
          <w:color w:val="000000"/>
          <w:sz w:val="20"/>
          <w:szCs w:val="18"/>
          <w:lang w:bidi="ar"/>
        </w:rPr>
        <w:t xml:space="preserve"> </w:t>
      </w:r>
      <w:r w:rsidRPr="00E11358">
        <w:rPr>
          <w:rFonts w:eastAsia="Helvetica" w:cstheme="minorHAnsi"/>
          <w:color w:val="000000"/>
          <w:sz w:val="20"/>
          <w:szCs w:val="18"/>
          <w:lang w:bidi="ar"/>
        </w:rPr>
        <w:t xml:space="preserve">this day </w:t>
      </w:r>
      <w:r w:rsidR="001629EC">
        <w:rPr>
          <w:rFonts w:eastAsia="Helvetica" w:cstheme="minorHAnsi"/>
          <w:color w:val="000000"/>
          <w:sz w:val="20"/>
          <w:szCs w:val="18"/>
          <w:lang w:bidi="ar"/>
        </w:rPr>
        <w:t>ar</w:t>
      </w:r>
      <w:r w:rsidRPr="00E11358">
        <w:rPr>
          <w:rFonts w:eastAsia="Helvetica" w:cstheme="minorHAnsi"/>
          <w:color w:val="000000"/>
          <w:sz w:val="20"/>
          <w:szCs w:val="18"/>
          <w:lang w:bidi="ar"/>
        </w:rPr>
        <w:t xml:space="preserve">ound </w:t>
      </w:r>
      <w:r w:rsidR="00000441" w:rsidRPr="00E11358">
        <w:rPr>
          <w:rFonts w:eastAsia="Helvetica" w:cstheme="minorHAnsi"/>
          <w:color w:val="000000"/>
          <w:sz w:val="20"/>
          <w:szCs w:val="18"/>
          <w:lang w:bidi="ar"/>
        </w:rPr>
        <w:t>Chesterton.</w:t>
      </w:r>
      <w:r w:rsidR="00421EEE" w:rsidRPr="00E11358">
        <w:rPr>
          <w:rFonts w:eastAsia="Helvetica" w:cstheme="minorHAnsi"/>
          <w:color w:val="000000"/>
          <w:sz w:val="20"/>
          <w:szCs w:val="18"/>
          <w:lang w:bidi="ar"/>
        </w:rPr>
        <w:t xml:space="preserve"> </w:t>
      </w:r>
    </w:p>
    <w:p w14:paraId="66C20603" w14:textId="3C12BBC8" w:rsidR="00710D1F" w:rsidRDefault="00F36910" w:rsidP="00710D1F">
      <w:pPr>
        <w:spacing w:after="0" w:line="240" w:lineRule="auto"/>
        <w:ind w:left="1440" w:hanging="720"/>
        <w:rPr>
          <w:sz w:val="20"/>
          <w:szCs w:val="20"/>
        </w:rPr>
      </w:pPr>
      <w:r>
        <w:rPr>
          <w:sz w:val="20"/>
          <w:szCs w:val="20"/>
        </w:rPr>
        <w:t>7</w:t>
      </w:r>
      <w:r w:rsidR="004250E9" w:rsidRPr="00E663C0">
        <w:rPr>
          <w:sz w:val="20"/>
          <w:szCs w:val="20"/>
        </w:rPr>
        <w:t>.</w:t>
      </w:r>
      <w:r w:rsidR="00116591">
        <w:rPr>
          <w:sz w:val="20"/>
          <w:szCs w:val="20"/>
        </w:rPr>
        <w:t>4</w:t>
      </w:r>
      <w:r w:rsidR="005E23E9" w:rsidRPr="00E663C0">
        <w:rPr>
          <w:sz w:val="20"/>
          <w:szCs w:val="20"/>
        </w:rPr>
        <w:tab/>
      </w:r>
      <w:r w:rsidR="00710D1F" w:rsidRPr="00E663C0">
        <w:rPr>
          <w:b/>
          <w:bCs/>
          <w:sz w:val="20"/>
          <w:szCs w:val="20"/>
        </w:rPr>
        <w:t>Emergency Action Plan</w:t>
      </w:r>
      <w:r w:rsidR="00710D1F" w:rsidRPr="00E663C0">
        <w:rPr>
          <w:sz w:val="20"/>
          <w:szCs w:val="20"/>
        </w:rPr>
        <w:t xml:space="preserve"> – </w:t>
      </w:r>
      <w:r w:rsidR="00710D1F" w:rsidRPr="00E663C0">
        <w:rPr>
          <w:b/>
          <w:bCs/>
          <w:sz w:val="20"/>
          <w:szCs w:val="20"/>
        </w:rPr>
        <w:t xml:space="preserve">Cllr Rowe reported: </w:t>
      </w:r>
    </w:p>
    <w:p w14:paraId="1E75D431" w14:textId="3C033371" w:rsidR="00F45ADD" w:rsidRDefault="00F45ADD" w:rsidP="00710D1F">
      <w:pPr>
        <w:spacing w:after="0" w:line="240" w:lineRule="auto"/>
        <w:ind w:left="1440" w:hanging="720"/>
        <w:rPr>
          <w:sz w:val="20"/>
          <w:szCs w:val="20"/>
        </w:rPr>
      </w:pPr>
      <w:r>
        <w:rPr>
          <w:sz w:val="20"/>
          <w:szCs w:val="20"/>
        </w:rPr>
        <w:tab/>
        <w:t>7.4a – Cllr Rowe asked the Parish Councillors if they would consider and agree</w:t>
      </w:r>
      <w:r w:rsidR="00FF5C43">
        <w:rPr>
          <w:sz w:val="20"/>
          <w:szCs w:val="20"/>
        </w:rPr>
        <w:t xml:space="preserve"> on</w:t>
      </w:r>
      <w:r w:rsidR="0011093A">
        <w:rPr>
          <w:sz w:val="20"/>
          <w:szCs w:val="20"/>
        </w:rPr>
        <w:t xml:space="preserve"> the opening of the Community </w:t>
      </w:r>
      <w:r w:rsidR="004A0CAF">
        <w:rPr>
          <w:sz w:val="20"/>
          <w:szCs w:val="20"/>
        </w:rPr>
        <w:t>Centre</w:t>
      </w:r>
      <w:r>
        <w:rPr>
          <w:sz w:val="20"/>
          <w:szCs w:val="20"/>
        </w:rPr>
        <w:t xml:space="preserve"> </w:t>
      </w:r>
      <w:r w:rsidR="004A0CAF">
        <w:rPr>
          <w:sz w:val="20"/>
          <w:szCs w:val="20"/>
        </w:rPr>
        <w:t>in the event</w:t>
      </w:r>
      <w:r w:rsidR="00371165">
        <w:rPr>
          <w:sz w:val="20"/>
          <w:szCs w:val="20"/>
        </w:rPr>
        <w:t xml:space="preserve"> of </w:t>
      </w:r>
      <w:r w:rsidR="00C3239F">
        <w:rPr>
          <w:sz w:val="20"/>
          <w:szCs w:val="20"/>
        </w:rPr>
        <w:t>power</w:t>
      </w:r>
      <w:r w:rsidR="00371165">
        <w:rPr>
          <w:sz w:val="20"/>
          <w:szCs w:val="20"/>
        </w:rPr>
        <w:t xml:space="preserve"> cuts during the winter period</w:t>
      </w:r>
      <w:r w:rsidR="00D83F6D">
        <w:rPr>
          <w:sz w:val="20"/>
          <w:szCs w:val="20"/>
        </w:rPr>
        <w:t xml:space="preserve"> for residents to use</w:t>
      </w:r>
      <w:r w:rsidR="00471AD2">
        <w:rPr>
          <w:sz w:val="20"/>
          <w:szCs w:val="20"/>
        </w:rPr>
        <w:t xml:space="preserve"> during this time to keep warm and </w:t>
      </w:r>
      <w:r w:rsidR="00106865">
        <w:rPr>
          <w:sz w:val="20"/>
          <w:szCs w:val="20"/>
        </w:rPr>
        <w:t>have refreshments</w:t>
      </w:r>
      <w:r w:rsidR="00C3239F">
        <w:rPr>
          <w:sz w:val="20"/>
          <w:szCs w:val="20"/>
        </w:rPr>
        <w:t>.</w:t>
      </w:r>
      <w:r w:rsidR="00106865">
        <w:rPr>
          <w:sz w:val="20"/>
          <w:szCs w:val="20"/>
        </w:rPr>
        <w:t xml:space="preserve">  It was also suggested that £500 funding could be </w:t>
      </w:r>
      <w:r w:rsidR="00EE3968">
        <w:rPr>
          <w:sz w:val="20"/>
          <w:szCs w:val="20"/>
        </w:rPr>
        <w:t>allocated from</w:t>
      </w:r>
      <w:r w:rsidR="003E17BF">
        <w:rPr>
          <w:sz w:val="20"/>
          <w:szCs w:val="20"/>
        </w:rPr>
        <w:t xml:space="preserve"> </w:t>
      </w:r>
      <w:r w:rsidR="00DC62D5">
        <w:rPr>
          <w:sz w:val="20"/>
          <w:szCs w:val="20"/>
        </w:rPr>
        <w:t xml:space="preserve">the </w:t>
      </w:r>
      <w:r w:rsidR="003E17BF">
        <w:rPr>
          <w:sz w:val="20"/>
          <w:szCs w:val="20"/>
        </w:rPr>
        <w:t xml:space="preserve">contingency budget to cover any expenses which may </w:t>
      </w:r>
      <w:r w:rsidR="00DC62D5">
        <w:rPr>
          <w:sz w:val="20"/>
          <w:szCs w:val="20"/>
        </w:rPr>
        <w:t>occur.</w:t>
      </w:r>
    </w:p>
    <w:p w14:paraId="582B341B" w14:textId="1FFC668C" w:rsidR="00DC62D5" w:rsidRPr="00C917A5" w:rsidRDefault="00DC62D5" w:rsidP="00710D1F">
      <w:pPr>
        <w:spacing w:after="0" w:line="240" w:lineRule="auto"/>
        <w:ind w:left="1440" w:hanging="720"/>
        <w:rPr>
          <w:sz w:val="20"/>
          <w:szCs w:val="20"/>
        </w:rPr>
      </w:pPr>
      <w:r w:rsidRPr="001E710A">
        <w:rPr>
          <w:sz w:val="20"/>
          <w:szCs w:val="20"/>
        </w:rPr>
        <w:t xml:space="preserve">The Council unanimously </w:t>
      </w:r>
      <w:r w:rsidRPr="001E710A">
        <w:rPr>
          <w:b/>
          <w:bCs/>
          <w:sz w:val="20"/>
          <w:szCs w:val="20"/>
        </w:rPr>
        <w:t>RESOLVED</w:t>
      </w:r>
      <w:r w:rsidR="00C917A5">
        <w:rPr>
          <w:b/>
          <w:bCs/>
          <w:sz w:val="20"/>
          <w:szCs w:val="20"/>
        </w:rPr>
        <w:t xml:space="preserve"> </w:t>
      </w:r>
      <w:r w:rsidR="00C917A5">
        <w:rPr>
          <w:sz w:val="20"/>
          <w:szCs w:val="20"/>
        </w:rPr>
        <w:t>and agreed to the pr</w:t>
      </w:r>
      <w:r w:rsidR="003D2F1B">
        <w:rPr>
          <w:sz w:val="20"/>
          <w:szCs w:val="20"/>
        </w:rPr>
        <w:t xml:space="preserve">oposal to open the </w:t>
      </w:r>
      <w:r w:rsidR="00597DFB">
        <w:rPr>
          <w:sz w:val="20"/>
          <w:szCs w:val="20"/>
        </w:rPr>
        <w:t>c</w:t>
      </w:r>
      <w:r w:rsidR="003D2F1B">
        <w:rPr>
          <w:sz w:val="20"/>
          <w:szCs w:val="20"/>
        </w:rPr>
        <w:t xml:space="preserve">ommunity </w:t>
      </w:r>
      <w:r w:rsidR="00597DFB">
        <w:rPr>
          <w:sz w:val="20"/>
          <w:szCs w:val="20"/>
        </w:rPr>
        <w:t>c</w:t>
      </w:r>
      <w:r w:rsidR="003D2F1B">
        <w:rPr>
          <w:sz w:val="20"/>
          <w:szCs w:val="20"/>
        </w:rPr>
        <w:t xml:space="preserve">entre for residents should there be </w:t>
      </w:r>
      <w:r w:rsidR="00DE63C3">
        <w:rPr>
          <w:sz w:val="20"/>
          <w:szCs w:val="20"/>
        </w:rPr>
        <w:t>scheduled</w:t>
      </w:r>
      <w:r w:rsidR="003D2F1B">
        <w:rPr>
          <w:sz w:val="20"/>
          <w:szCs w:val="20"/>
        </w:rPr>
        <w:t xml:space="preserve"> power cuts during the winter period.</w:t>
      </w:r>
    </w:p>
    <w:p w14:paraId="30617447" w14:textId="3CED8F48" w:rsidR="00693A6B" w:rsidRPr="00DF1FD3" w:rsidRDefault="00F36910" w:rsidP="00FB515E">
      <w:pPr>
        <w:spacing w:after="0" w:line="240" w:lineRule="auto"/>
        <w:ind w:left="1440" w:hanging="720"/>
        <w:rPr>
          <w:sz w:val="20"/>
          <w:szCs w:val="20"/>
        </w:rPr>
      </w:pPr>
      <w:r>
        <w:rPr>
          <w:sz w:val="20"/>
          <w:szCs w:val="20"/>
        </w:rPr>
        <w:t>7</w:t>
      </w:r>
      <w:r w:rsidR="009D778B">
        <w:rPr>
          <w:sz w:val="20"/>
          <w:szCs w:val="20"/>
        </w:rPr>
        <w:t>.</w:t>
      </w:r>
      <w:r w:rsidR="00116591">
        <w:rPr>
          <w:sz w:val="20"/>
          <w:szCs w:val="20"/>
        </w:rPr>
        <w:t>5</w:t>
      </w:r>
      <w:r w:rsidR="00573480">
        <w:rPr>
          <w:sz w:val="20"/>
          <w:szCs w:val="20"/>
        </w:rPr>
        <w:tab/>
      </w:r>
      <w:r w:rsidR="00710D1F" w:rsidRPr="00E663C0">
        <w:rPr>
          <w:b/>
          <w:bCs/>
          <w:sz w:val="20"/>
          <w:szCs w:val="20"/>
        </w:rPr>
        <w:t>New Residents to the Village</w:t>
      </w:r>
      <w:r w:rsidR="00710D1F" w:rsidRPr="00E663C0">
        <w:rPr>
          <w:sz w:val="20"/>
          <w:szCs w:val="20"/>
        </w:rPr>
        <w:t xml:space="preserve"> – </w:t>
      </w:r>
      <w:r w:rsidR="00DC378E">
        <w:rPr>
          <w:sz w:val="20"/>
          <w:szCs w:val="20"/>
        </w:rPr>
        <w:t xml:space="preserve">None </w:t>
      </w:r>
      <w:r w:rsidR="001360CA">
        <w:rPr>
          <w:sz w:val="20"/>
          <w:szCs w:val="20"/>
        </w:rPr>
        <w:t>– it was reported that residents</w:t>
      </w:r>
      <w:r w:rsidR="009F5E26">
        <w:rPr>
          <w:sz w:val="20"/>
          <w:szCs w:val="20"/>
        </w:rPr>
        <w:t xml:space="preserve"> who rent properties</w:t>
      </w:r>
      <w:r w:rsidR="001360CA">
        <w:rPr>
          <w:sz w:val="20"/>
          <w:szCs w:val="20"/>
        </w:rPr>
        <w:t xml:space="preserve"> are being missed and if any Cllrs are aware of new tenants </w:t>
      </w:r>
      <w:r w:rsidR="00DE63C3">
        <w:rPr>
          <w:sz w:val="20"/>
          <w:szCs w:val="20"/>
        </w:rPr>
        <w:t xml:space="preserve">in a property, please notify Cllr Hodges so the welcome pack could be delivered. </w:t>
      </w:r>
      <w:r w:rsidR="00C63487">
        <w:rPr>
          <w:sz w:val="20"/>
          <w:szCs w:val="20"/>
        </w:rPr>
        <w:tab/>
      </w:r>
    </w:p>
    <w:p w14:paraId="668F498C" w14:textId="16FBD2AD" w:rsidR="00733365" w:rsidRDefault="00733365" w:rsidP="00AA12DA">
      <w:pPr>
        <w:spacing w:after="0" w:line="240" w:lineRule="auto"/>
        <w:ind w:left="1440" w:hanging="720"/>
        <w:rPr>
          <w:sz w:val="20"/>
          <w:szCs w:val="20"/>
        </w:rPr>
      </w:pPr>
      <w:r>
        <w:rPr>
          <w:sz w:val="20"/>
          <w:szCs w:val="20"/>
        </w:rPr>
        <w:t>7.</w:t>
      </w:r>
      <w:r w:rsidR="00FB515E">
        <w:rPr>
          <w:sz w:val="20"/>
          <w:szCs w:val="20"/>
        </w:rPr>
        <w:t>6</w:t>
      </w:r>
      <w:r>
        <w:rPr>
          <w:sz w:val="20"/>
          <w:szCs w:val="20"/>
        </w:rPr>
        <w:tab/>
      </w:r>
      <w:r w:rsidRPr="00580DFA">
        <w:rPr>
          <w:b/>
          <w:bCs/>
          <w:sz w:val="20"/>
          <w:szCs w:val="20"/>
        </w:rPr>
        <w:t>Bicester Police Rural Community Meeting</w:t>
      </w:r>
      <w:r>
        <w:rPr>
          <w:sz w:val="20"/>
          <w:szCs w:val="20"/>
        </w:rPr>
        <w:t xml:space="preserve"> – </w:t>
      </w:r>
      <w:r w:rsidR="00E47A31">
        <w:rPr>
          <w:sz w:val="20"/>
          <w:szCs w:val="20"/>
        </w:rPr>
        <w:t>The meeting was held at Chesterton Community Centre on 26</w:t>
      </w:r>
      <w:r w:rsidR="00E47A31" w:rsidRPr="00E47A31">
        <w:rPr>
          <w:sz w:val="20"/>
          <w:szCs w:val="20"/>
          <w:vertAlign w:val="superscript"/>
        </w:rPr>
        <w:t>th</w:t>
      </w:r>
      <w:r w:rsidR="00E47A31">
        <w:rPr>
          <w:sz w:val="20"/>
          <w:szCs w:val="20"/>
        </w:rPr>
        <w:t xml:space="preserve"> October and was </w:t>
      </w:r>
      <w:r w:rsidR="008E4F86">
        <w:rPr>
          <w:sz w:val="20"/>
          <w:szCs w:val="20"/>
        </w:rPr>
        <w:t xml:space="preserve">fully </w:t>
      </w:r>
      <w:r w:rsidR="00604967">
        <w:rPr>
          <w:sz w:val="20"/>
          <w:szCs w:val="20"/>
        </w:rPr>
        <w:t xml:space="preserve">supported.  </w:t>
      </w:r>
    </w:p>
    <w:p w14:paraId="55CDE36E" w14:textId="4E7740AD" w:rsidR="00C66477" w:rsidRPr="00BF5384" w:rsidRDefault="00C66477" w:rsidP="00BF5384">
      <w:pPr>
        <w:pStyle w:val="ListParagraph"/>
        <w:numPr>
          <w:ilvl w:val="1"/>
          <w:numId w:val="42"/>
        </w:numPr>
        <w:spacing w:after="0" w:line="240" w:lineRule="auto"/>
        <w:rPr>
          <w:sz w:val="20"/>
          <w:szCs w:val="20"/>
        </w:rPr>
      </w:pPr>
      <w:r w:rsidRPr="00BF5384">
        <w:rPr>
          <w:sz w:val="20"/>
          <w:szCs w:val="20"/>
        </w:rPr>
        <w:t xml:space="preserve">Speed Watch presentation </w:t>
      </w:r>
      <w:r w:rsidR="00553366" w:rsidRPr="00BF5384">
        <w:rPr>
          <w:sz w:val="20"/>
          <w:szCs w:val="20"/>
        </w:rPr>
        <w:t xml:space="preserve">introducing the new scheme </w:t>
      </w:r>
    </w:p>
    <w:p w14:paraId="7AFAA8E9" w14:textId="765C1AC9" w:rsidR="00553366" w:rsidRDefault="00BF5384" w:rsidP="00BF5384">
      <w:pPr>
        <w:pStyle w:val="ListParagraph"/>
        <w:numPr>
          <w:ilvl w:val="1"/>
          <w:numId w:val="42"/>
        </w:numPr>
        <w:spacing w:after="0" w:line="240" w:lineRule="auto"/>
        <w:rPr>
          <w:rFonts w:cstheme="minorHAnsi"/>
          <w:sz w:val="20"/>
          <w:szCs w:val="20"/>
        </w:rPr>
      </w:pPr>
      <w:r w:rsidRPr="00BF5384">
        <w:rPr>
          <w:rFonts w:cstheme="minorHAnsi"/>
          <w:sz w:val="20"/>
          <w:szCs w:val="20"/>
        </w:rPr>
        <w:t>Matthew Barber - Police and Crime Commissioner for TVP</w:t>
      </w:r>
    </w:p>
    <w:p w14:paraId="467C8143" w14:textId="0D5DF84D" w:rsidR="00F06373" w:rsidRPr="00F06373" w:rsidRDefault="00003866" w:rsidP="00F06373">
      <w:pPr>
        <w:spacing w:after="0" w:line="240" w:lineRule="auto"/>
        <w:ind w:left="1440"/>
        <w:rPr>
          <w:rFonts w:cstheme="minorHAnsi"/>
          <w:sz w:val="20"/>
          <w:szCs w:val="20"/>
        </w:rPr>
      </w:pPr>
      <w:r>
        <w:rPr>
          <w:rFonts w:cstheme="minorHAnsi"/>
          <w:sz w:val="20"/>
          <w:szCs w:val="20"/>
        </w:rPr>
        <w:t>The next</w:t>
      </w:r>
      <w:r w:rsidR="00F06373">
        <w:rPr>
          <w:rFonts w:cstheme="minorHAnsi"/>
          <w:sz w:val="20"/>
          <w:szCs w:val="20"/>
        </w:rPr>
        <w:t xml:space="preserve"> meeting will be held at Chesterton Community Centre on </w:t>
      </w:r>
      <w:r w:rsidR="00815E91">
        <w:rPr>
          <w:rFonts w:cstheme="minorHAnsi"/>
          <w:sz w:val="20"/>
          <w:szCs w:val="20"/>
        </w:rPr>
        <w:t>Wednesday 15</w:t>
      </w:r>
      <w:r w:rsidR="00815E91" w:rsidRPr="00815E91">
        <w:rPr>
          <w:rFonts w:cstheme="minorHAnsi"/>
          <w:sz w:val="20"/>
          <w:szCs w:val="20"/>
          <w:vertAlign w:val="superscript"/>
        </w:rPr>
        <w:t>th</w:t>
      </w:r>
      <w:r w:rsidR="00815E91">
        <w:rPr>
          <w:rFonts w:cstheme="minorHAnsi"/>
          <w:sz w:val="20"/>
          <w:szCs w:val="20"/>
        </w:rPr>
        <w:t xml:space="preserve"> February 2023</w:t>
      </w:r>
    </w:p>
    <w:p w14:paraId="4A1CC73D" w14:textId="11170F32" w:rsidR="006C0AF4" w:rsidRPr="00C340E9" w:rsidRDefault="00D248D2" w:rsidP="000678AE">
      <w:pPr>
        <w:pStyle w:val="Heading1"/>
        <w:spacing w:before="0"/>
        <w:rPr>
          <w:rStyle w:val="Heading1Char"/>
          <w:b/>
          <w:bCs/>
          <w:color w:val="4472C4" w:themeColor="accent1"/>
          <w:sz w:val="28"/>
          <w:szCs w:val="28"/>
        </w:rPr>
      </w:pPr>
      <w:r w:rsidRPr="00C340E9">
        <w:t xml:space="preserve">    </w:t>
      </w:r>
      <w:r w:rsidR="00F36910" w:rsidRPr="00B97AAC">
        <w:rPr>
          <w:rStyle w:val="Heading1Char"/>
          <w:b/>
          <w:bCs/>
          <w:sz w:val="28"/>
          <w:szCs w:val="28"/>
        </w:rPr>
        <w:t>8</w:t>
      </w:r>
      <w:r w:rsidR="0042736A" w:rsidRPr="00B97AAC">
        <w:rPr>
          <w:rStyle w:val="Heading1Char"/>
          <w:b/>
          <w:bCs/>
          <w:sz w:val="28"/>
          <w:szCs w:val="28"/>
        </w:rPr>
        <w:t>.</w:t>
      </w:r>
      <w:r w:rsidR="00DE674D" w:rsidRPr="00B97AAC">
        <w:rPr>
          <w:rStyle w:val="Heading1Char"/>
          <w:b/>
          <w:bCs/>
          <w:sz w:val="28"/>
          <w:szCs w:val="28"/>
        </w:rPr>
        <w:t xml:space="preserve"> </w:t>
      </w:r>
      <w:r w:rsidR="004E2672" w:rsidRPr="00B97AAC">
        <w:rPr>
          <w:rStyle w:val="Heading1Char"/>
          <w:b/>
          <w:bCs/>
          <w:sz w:val="28"/>
          <w:szCs w:val="28"/>
        </w:rPr>
        <w:t xml:space="preserve">  </w:t>
      </w:r>
      <w:r w:rsidR="00F37154" w:rsidRPr="00B97AAC">
        <w:rPr>
          <w:rStyle w:val="Heading1Char"/>
          <w:b/>
          <w:bCs/>
          <w:sz w:val="28"/>
          <w:szCs w:val="28"/>
        </w:rPr>
        <w:t>T</w:t>
      </w:r>
      <w:r w:rsidR="00C65700" w:rsidRPr="00B97AAC">
        <w:rPr>
          <w:rStyle w:val="Heading1Char"/>
          <w:b/>
          <w:bCs/>
          <w:sz w:val="28"/>
          <w:szCs w:val="28"/>
        </w:rPr>
        <w:t>o</w:t>
      </w:r>
      <w:r w:rsidR="00617D6E" w:rsidRPr="00B97AAC">
        <w:rPr>
          <w:rStyle w:val="Heading1Char"/>
          <w:b/>
          <w:bCs/>
          <w:sz w:val="28"/>
          <w:szCs w:val="28"/>
        </w:rPr>
        <w:t xml:space="preserve"> Receive a Report from the Friends of Burnehyll Woodland (TT/Chair)</w:t>
      </w:r>
    </w:p>
    <w:p w14:paraId="3E870E63" w14:textId="73D958D7" w:rsidR="00295BC5" w:rsidRDefault="00295BC5" w:rsidP="00FF79BE">
      <w:pPr>
        <w:spacing w:after="0" w:line="240" w:lineRule="auto"/>
        <w:ind w:left="720" w:firstLine="720"/>
        <w:rPr>
          <w:b/>
          <w:bCs/>
          <w:sz w:val="20"/>
          <w:szCs w:val="20"/>
        </w:rPr>
      </w:pPr>
      <w:r>
        <w:rPr>
          <w:b/>
          <w:bCs/>
          <w:sz w:val="20"/>
          <w:szCs w:val="20"/>
        </w:rPr>
        <w:t>Chair</w:t>
      </w:r>
      <w:r w:rsidR="00BF6205" w:rsidRPr="00900AF1">
        <w:rPr>
          <w:b/>
          <w:bCs/>
          <w:sz w:val="20"/>
          <w:szCs w:val="20"/>
        </w:rPr>
        <w:t xml:space="preserve"> reported:</w:t>
      </w:r>
      <w:r w:rsidR="00BD6F10">
        <w:rPr>
          <w:b/>
          <w:bCs/>
          <w:sz w:val="20"/>
          <w:szCs w:val="20"/>
        </w:rPr>
        <w:t xml:space="preserve"> </w:t>
      </w:r>
    </w:p>
    <w:p w14:paraId="74321F39" w14:textId="3FF99F86" w:rsidR="00DA48B7" w:rsidRDefault="00003866" w:rsidP="00FF79BE">
      <w:pPr>
        <w:spacing w:after="0" w:line="240" w:lineRule="auto"/>
        <w:ind w:left="1440"/>
        <w:rPr>
          <w:sz w:val="20"/>
          <w:szCs w:val="20"/>
        </w:rPr>
      </w:pPr>
      <w:r>
        <w:rPr>
          <w:sz w:val="20"/>
          <w:szCs w:val="20"/>
        </w:rPr>
        <w:t>The meeting</w:t>
      </w:r>
      <w:r w:rsidR="00815E91">
        <w:rPr>
          <w:sz w:val="20"/>
          <w:szCs w:val="20"/>
        </w:rPr>
        <w:t xml:space="preserve"> was held at </w:t>
      </w:r>
      <w:r w:rsidR="00735582">
        <w:rPr>
          <w:sz w:val="20"/>
          <w:szCs w:val="20"/>
        </w:rPr>
        <w:t>Chesterton Community Centre on the 10</w:t>
      </w:r>
      <w:r w:rsidR="00735582" w:rsidRPr="00735582">
        <w:rPr>
          <w:sz w:val="20"/>
          <w:szCs w:val="20"/>
          <w:vertAlign w:val="superscript"/>
        </w:rPr>
        <w:t>th</w:t>
      </w:r>
      <w:r w:rsidR="00735582">
        <w:rPr>
          <w:sz w:val="20"/>
          <w:szCs w:val="20"/>
        </w:rPr>
        <w:t xml:space="preserve"> </w:t>
      </w:r>
      <w:r>
        <w:rPr>
          <w:sz w:val="20"/>
          <w:szCs w:val="20"/>
        </w:rPr>
        <w:t xml:space="preserve">of </w:t>
      </w:r>
      <w:r w:rsidR="00735582">
        <w:rPr>
          <w:sz w:val="20"/>
          <w:szCs w:val="20"/>
        </w:rPr>
        <w:t>October</w:t>
      </w:r>
      <w:r w:rsidR="00FA0631">
        <w:rPr>
          <w:sz w:val="20"/>
          <w:szCs w:val="20"/>
        </w:rPr>
        <w:t xml:space="preserve">.  </w:t>
      </w:r>
    </w:p>
    <w:p w14:paraId="3EFDDFD0" w14:textId="6086A149" w:rsidR="00F41D7A" w:rsidRDefault="00273FC8" w:rsidP="00FF79BE">
      <w:pPr>
        <w:spacing w:after="0" w:line="240" w:lineRule="auto"/>
        <w:ind w:left="1440"/>
        <w:rPr>
          <w:sz w:val="20"/>
          <w:szCs w:val="20"/>
        </w:rPr>
      </w:pPr>
      <w:r>
        <w:rPr>
          <w:sz w:val="20"/>
          <w:szCs w:val="20"/>
        </w:rPr>
        <w:t xml:space="preserve">The group had been informed that Value Retail had </w:t>
      </w:r>
      <w:r w:rsidR="00F37E5B">
        <w:rPr>
          <w:sz w:val="20"/>
          <w:szCs w:val="20"/>
        </w:rPr>
        <w:t xml:space="preserve">withdrawn </w:t>
      </w:r>
      <w:r w:rsidR="008B71EB">
        <w:rPr>
          <w:sz w:val="20"/>
          <w:szCs w:val="20"/>
        </w:rPr>
        <w:t>their</w:t>
      </w:r>
      <w:r w:rsidR="00F37E5B">
        <w:rPr>
          <w:sz w:val="20"/>
          <w:szCs w:val="20"/>
        </w:rPr>
        <w:t xml:space="preserve"> funding for Burnehyll Woodlands because   this funding</w:t>
      </w:r>
      <w:r w:rsidR="00E90C69">
        <w:rPr>
          <w:sz w:val="20"/>
          <w:szCs w:val="20"/>
        </w:rPr>
        <w:t xml:space="preserve"> was required</w:t>
      </w:r>
      <w:r w:rsidR="00F37E5B">
        <w:rPr>
          <w:sz w:val="20"/>
          <w:szCs w:val="20"/>
        </w:rPr>
        <w:t xml:space="preserve"> elsewhere.  It was suggested by Cllr Clarke that maybe the Great Wolf might be interested in </w:t>
      </w:r>
      <w:r w:rsidR="00DB7D07">
        <w:rPr>
          <w:sz w:val="20"/>
          <w:szCs w:val="20"/>
        </w:rPr>
        <w:t>supporting the funding</w:t>
      </w:r>
      <w:r w:rsidR="008B71EB">
        <w:rPr>
          <w:sz w:val="20"/>
          <w:szCs w:val="20"/>
        </w:rPr>
        <w:t xml:space="preserve">. </w:t>
      </w:r>
    </w:p>
    <w:p w14:paraId="001C895F" w14:textId="4AA15C8D" w:rsidR="00003866" w:rsidRPr="00DA48B7" w:rsidRDefault="00003866" w:rsidP="00FF79BE">
      <w:pPr>
        <w:spacing w:after="0" w:line="240" w:lineRule="auto"/>
        <w:ind w:left="1440"/>
        <w:rPr>
          <w:sz w:val="20"/>
          <w:szCs w:val="20"/>
        </w:rPr>
      </w:pPr>
      <w:r>
        <w:rPr>
          <w:sz w:val="20"/>
          <w:szCs w:val="20"/>
        </w:rPr>
        <w:t>Next Burnehyll Woodland meeting with be on the 5</w:t>
      </w:r>
      <w:r w:rsidRPr="00003866">
        <w:rPr>
          <w:sz w:val="20"/>
          <w:szCs w:val="20"/>
          <w:vertAlign w:val="superscript"/>
        </w:rPr>
        <w:t>th</w:t>
      </w:r>
      <w:r>
        <w:rPr>
          <w:sz w:val="20"/>
          <w:szCs w:val="20"/>
        </w:rPr>
        <w:t xml:space="preserve"> of December.</w:t>
      </w:r>
    </w:p>
    <w:p w14:paraId="71B76C3B" w14:textId="1686CFDE" w:rsidR="00B61B0E" w:rsidRPr="00B97AAC" w:rsidRDefault="0099375A" w:rsidP="008E27B2">
      <w:pPr>
        <w:pStyle w:val="Heading1"/>
        <w:spacing w:before="0"/>
        <w:rPr>
          <w:b/>
          <w:bCs/>
          <w:sz w:val="28"/>
          <w:szCs w:val="28"/>
        </w:rPr>
      </w:pPr>
      <w:r w:rsidRPr="00B97AAC">
        <w:t xml:space="preserve">   </w:t>
      </w:r>
      <w:r w:rsidR="00C340E9" w:rsidRPr="00B97AAC">
        <w:t xml:space="preserve"> </w:t>
      </w:r>
      <w:r w:rsidR="00F36910" w:rsidRPr="00B97AAC">
        <w:rPr>
          <w:b/>
          <w:bCs/>
          <w:sz w:val="28"/>
          <w:szCs w:val="28"/>
        </w:rPr>
        <w:t>9</w:t>
      </w:r>
      <w:r w:rsidR="00EA30FF" w:rsidRPr="00B97AAC">
        <w:rPr>
          <w:b/>
          <w:bCs/>
          <w:sz w:val="28"/>
          <w:szCs w:val="28"/>
        </w:rPr>
        <w:t>.</w:t>
      </w:r>
      <w:r w:rsidR="001908B4" w:rsidRPr="00B97AAC">
        <w:rPr>
          <w:b/>
          <w:bCs/>
          <w:sz w:val="28"/>
          <w:szCs w:val="28"/>
        </w:rPr>
        <w:t xml:space="preserve"> </w:t>
      </w:r>
      <w:r w:rsidR="008E27B2" w:rsidRPr="00B97AAC">
        <w:rPr>
          <w:b/>
          <w:bCs/>
          <w:sz w:val="28"/>
          <w:szCs w:val="28"/>
        </w:rPr>
        <w:t xml:space="preserve"> </w:t>
      </w:r>
      <w:r w:rsidR="00B61B0E" w:rsidRPr="00B97AAC">
        <w:rPr>
          <w:b/>
          <w:bCs/>
          <w:sz w:val="28"/>
          <w:szCs w:val="28"/>
        </w:rPr>
        <w:t>To Re</w:t>
      </w:r>
      <w:r w:rsidR="004C306E" w:rsidRPr="00B97AAC">
        <w:rPr>
          <w:b/>
          <w:bCs/>
          <w:sz w:val="28"/>
          <w:szCs w:val="28"/>
        </w:rPr>
        <w:t>c</w:t>
      </w:r>
      <w:r w:rsidR="0020590E" w:rsidRPr="00B97AAC">
        <w:rPr>
          <w:b/>
          <w:bCs/>
          <w:sz w:val="28"/>
          <w:szCs w:val="28"/>
        </w:rPr>
        <w:t xml:space="preserve">eive a Report from the Pavilion &amp; </w:t>
      </w:r>
      <w:r w:rsidR="00A61501" w:rsidRPr="00B97AAC">
        <w:rPr>
          <w:b/>
          <w:bCs/>
          <w:sz w:val="28"/>
          <w:szCs w:val="28"/>
        </w:rPr>
        <w:t>P</w:t>
      </w:r>
      <w:r w:rsidR="0020590E" w:rsidRPr="00B97AAC">
        <w:rPr>
          <w:b/>
          <w:bCs/>
          <w:sz w:val="28"/>
          <w:szCs w:val="28"/>
        </w:rPr>
        <w:t xml:space="preserve">laying Fields Committee </w:t>
      </w:r>
      <w:r w:rsidR="00B61B0E" w:rsidRPr="00B97AAC">
        <w:rPr>
          <w:b/>
          <w:bCs/>
          <w:sz w:val="28"/>
          <w:szCs w:val="28"/>
        </w:rPr>
        <w:t>(</w:t>
      </w:r>
      <w:r w:rsidR="0020590E" w:rsidRPr="00B97AAC">
        <w:rPr>
          <w:b/>
          <w:bCs/>
          <w:sz w:val="28"/>
          <w:szCs w:val="28"/>
        </w:rPr>
        <w:t>FR/JR</w:t>
      </w:r>
      <w:r w:rsidR="00B61B0E" w:rsidRPr="00B97AAC">
        <w:rPr>
          <w:b/>
          <w:bCs/>
          <w:sz w:val="28"/>
          <w:szCs w:val="28"/>
        </w:rPr>
        <w:t>)</w:t>
      </w:r>
    </w:p>
    <w:p w14:paraId="7C231A33" w14:textId="25452763" w:rsidR="005177BE" w:rsidRPr="00687698" w:rsidRDefault="00FF7663" w:rsidP="00197D1A">
      <w:pPr>
        <w:spacing w:after="0" w:line="240" w:lineRule="auto"/>
        <w:ind w:left="1440" w:hanging="720"/>
        <w:rPr>
          <w:sz w:val="20"/>
          <w:szCs w:val="20"/>
        </w:rPr>
      </w:pPr>
      <w:r w:rsidRPr="00FF7663">
        <w:rPr>
          <w:sz w:val="20"/>
          <w:szCs w:val="20"/>
        </w:rPr>
        <w:t>9.1</w:t>
      </w:r>
      <w:r>
        <w:tab/>
      </w:r>
      <w:r w:rsidR="00687698">
        <w:rPr>
          <w:b/>
          <w:bCs/>
          <w:sz w:val="20"/>
          <w:szCs w:val="20"/>
        </w:rPr>
        <w:t xml:space="preserve">Cllr Rowe reported:  </w:t>
      </w:r>
      <w:r w:rsidR="00DC333C">
        <w:rPr>
          <w:sz w:val="20"/>
          <w:szCs w:val="20"/>
        </w:rPr>
        <w:t xml:space="preserve">The football club </w:t>
      </w:r>
      <w:r w:rsidR="00197D1A">
        <w:rPr>
          <w:sz w:val="20"/>
          <w:szCs w:val="20"/>
        </w:rPr>
        <w:t>has</w:t>
      </w:r>
      <w:r w:rsidR="00DC333C">
        <w:rPr>
          <w:sz w:val="20"/>
          <w:szCs w:val="20"/>
        </w:rPr>
        <w:t xml:space="preserve"> in</w:t>
      </w:r>
      <w:r w:rsidR="00FA5C8A">
        <w:rPr>
          <w:sz w:val="20"/>
          <w:szCs w:val="20"/>
        </w:rPr>
        <w:t xml:space="preserve">dicated to Cllr Rowe that they are happy to </w:t>
      </w:r>
      <w:r w:rsidR="00EE2BA0">
        <w:rPr>
          <w:sz w:val="20"/>
          <w:szCs w:val="20"/>
        </w:rPr>
        <w:t>contribute</w:t>
      </w:r>
      <w:r w:rsidR="00AB2D90">
        <w:rPr>
          <w:sz w:val="20"/>
          <w:szCs w:val="20"/>
        </w:rPr>
        <w:t xml:space="preserve"> </w:t>
      </w:r>
      <w:r w:rsidR="00197D1A">
        <w:rPr>
          <w:sz w:val="20"/>
          <w:szCs w:val="20"/>
        </w:rPr>
        <w:t xml:space="preserve">an </w:t>
      </w:r>
      <w:r w:rsidR="00AB2D90">
        <w:rPr>
          <w:sz w:val="20"/>
          <w:szCs w:val="20"/>
        </w:rPr>
        <w:t>amount towards</w:t>
      </w:r>
      <w:r w:rsidR="001F229C">
        <w:rPr>
          <w:sz w:val="20"/>
          <w:szCs w:val="20"/>
        </w:rPr>
        <w:t xml:space="preserve"> the fencing</w:t>
      </w:r>
      <w:r w:rsidR="00AB2D90">
        <w:rPr>
          <w:sz w:val="20"/>
          <w:szCs w:val="20"/>
        </w:rPr>
        <w:t xml:space="preserve"> works</w:t>
      </w:r>
      <w:r w:rsidR="009866B6">
        <w:rPr>
          <w:sz w:val="20"/>
          <w:szCs w:val="20"/>
        </w:rPr>
        <w:t>.</w:t>
      </w:r>
      <w:r w:rsidR="0028264D">
        <w:rPr>
          <w:sz w:val="20"/>
          <w:szCs w:val="20"/>
        </w:rPr>
        <w:t xml:space="preserve"> </w:t>
      </w:r>
      <w:r w:rsidR="009866B6">
        <w:rPr>
          <w:sz w:val="20"/>
          <w:szCs w:val="20"/>
        </w:rPr>
        <w:t>N</w:t>
      </w:r>
      <w:r w:rsidR="00AB2D90">
        <w:rPr>
          <w:sz w:val="20"/>
          <w:szCs w:val="20"/>
        </w:rPr>
        <w:t>egotiat</w:t>
      </w:r>
      <w:r w:rsidR="00D93C4D">
        <w:rPr>
          <w:sz w:val="20"/>
          <w:szCs w:val="20"/>
        </w:rPr>
        <w:t>ion</w:t>
      </w:r>
      <w:r w:rsidR="009866B6">
        <w:rPr>
          <w:sz w:val="20"/>
          <w:szCs w:val="20"/>
        </w:rPr>
        <w:t>s</w:t>
      </w:r>
      <w:r w:rsidR="00AB2D90">
        <w:rPr>
          <w:sz w:val="20"/>
          <w:szCs w:val="20"/>
        </w:rPr>
        <w:t xml:space="preserve"> </w:t>
      </w:r>
      <w:r w:rsidR="00197D1A">
        <w:rPr>
          <w:sz w:val="20"/>
          <w:szCs w:val="20"/>
        </w:rPr>
        <w:t>on</w:t>
      </w:r>
      <w:r w:rsidR="00EC4393">
        <w:rPr>
          <w:sz w:val="20"/>
          <w:szCs w:val="20"/>
        </w:rPr>
        <w:t xml:space="preserve"> the</w:t>
      </w:r>
      <w:r w:rsidR="00B40369">
        <w:rPr>
          <w:sz w:val="20"/>
          <w:szCs w:val="20"/>
        </w:rPr>
        <w:t xml:space="preserve"> amount of</w:t>
      </w:r>
      <w:r w:rsidR="00EC4393">
        <w:rPr>
          <w:sz w:val="20"/>
          <w:szCs w:val="20"/>
        </w:rPr>
        <w:t xml:space="preserve"> contribution will need </w:t>
      </w:r>
      <w:r w:rsidR="00296CA6">
        <w:rPr>
          <w:sz w:val="20"/>
          <w:szCs w:val="20"/>
        </w:rPr>
        <w:t>to be agreed</w:t>
      </w:r>
      <w:r w:rsidR="00B40369">
        <w:rPr>
          <w:sz w:val="20"/>
          <w:szCs w:val="20"/>
        </w:rPr>
        <w:t xml:space="preserve"> </w:t>
      </w:r>
      <w:r w:rsidR="00EC26C6">
        <w:rPr>
          <w:sz w:val="20"/>
          <w:szCs w:val="20"/>
        </w:rPr>
        <w:t xml:space="preserve">at the next Pavilion meeting </w:t>
      </w:r>
      <w:r w:rsidR="00222864">
        <w:rPr>
          <w:sz w:val="20"/>
          <w:szCs w:val="20"/>
        </w:rPr>
        <w:t>in order for</w:t>
      </w:r>
      <w:r w:rsidR="003070FD">
        <w:rPr>
          <w:sz w:val="20"/>
          <w:szCs w:val="20"/>
        </w:rPr>
        <w:t xml:space="preserve"> Cllr Rowe </w:t>
      </w:r>
      <w:r w:rsidR="00222864">
        <w:rPr>
          <w:sz w:val="20"/>
          <w:szCs w:val="20"/>
        </w:rPr>
        <w:t>to</w:t>
      </w:r>
      <w:r w:rsidR="003070FD">
        <w:rPr>
          <w:sz w:val="20"/>
          <w:szCs w:val="20"/>
        </w:rPr>
        <w:t xml:space="preserve"> report back at the December parish meeting for approval</w:t>
      </w:r>
      <w:r w:rsidR="00D30B84">
        <w:rPr>
          <w:sz w:val="20"/>
          <w:szCs w:val="20"/>
        </w:rPr>
        <w:t>.</w:t>
      </w:r>
    </w:p>
    <w:p w14:paraId="23F36A45" w14:textId="78C6D3AF" w:rsidR="00E275AB" w:rsidRDefault="0099375A" w:rsidP="00A62375">
      <w:pPr>
        <w:pStyle w:val="Heading2"/>
        <w:rPr>
          <w:b/>
          <w:bCs/>
          <w:color w:val="4472C4" w:themeColor="accent1"/>
        </w:rPr>
      </w:pPr>
      <w:r>
        <w:t xml:space="preserve">   </w:t>
      </w:r>
      <w:r w:rsidR="00A62375">
        <w:t xml:space="preserve"> </w:t>
      </w:r>
      <w:r w:rsidR="009578FC" w:rsidRPr="00B97AAC">
        <w:rPr>
          <w:b/>
          <w:bCs/>
          <w:color w:val="2F5496" w:themeColor="accent1" w:themeShade="BF"/>
        </w:rPr>
        <w:t>1</w:t>
      </w:r>
      <w:r w:rsidR="00F36910" w:rsidRPr="00B97AAC">
        <w:rPr>
          <w:b/>
          <w:bCs/>
          <w:color w:val="2F5496" w:themeColor="accent1" w:themeShade="BF"/>
        </w:rPr>
        <w:t>0</w:t>
      </w:r>
      <w:r w:rsidR="00A3551F" w:rsidRPr="00B97AAC">
        <w:rPr>
          <w:b/>
          <w:bCs/>
          <w:color w:val="2F5496" w:themeColor="accent1" w:themeShade="BF"/>
        </w:rPr>
        <w:t>.</w:t>
      </w:r>
      <w:r w:rsidR="009578FC" w:rsidRPr="00B97AAC">
        <w:rPr>
          <w:b/>
          <w:bCs/>
          <w:color w:val="2F5496" w:themeColor="accent1" w:themeShade="BF"/>
        </w:rPr>
        <w:t xml:space="preserve">  </w:t>
      </w:r>
      <w:r w:rsidR="00220FE8" w:rsidRPr="00B97AAC">
        <w:rPr>
          <w:b/>
          <w:bCs/>
          <w:color w:val="2F5496" w:themeColor="accent1" w:themeShade="BF"/>
        </w:rPr>
        <w:t xml:space="preserve">Governance </w:t>
      </w:r>
    </w:p>
    <w:p w14:paraId="2E3E1A79" w14:textId="77777777" w:rsidR="00D07CCC" w:rsidRPr="00237528" w:rsidRDefault="00945B3B" w:rsidP="00270238">
      <w:pPr>
        <w:pStyle w:val="Heading2"/>
        <w:spacing w:before="0"/>
        <w:ind w:left="1440"/>
        <w:rPr>
          <w:rFonts w:asciiTheme="minorHAnsi" w:hAnsiTheme="minorHAnsi" w:cstheme="minorHAnsi"/>
          <w:b/>
          <w:bCs/>
          <w:color w:val="auto"/>
          <w:sz w:val="20"/>
          <w:szCs w:val="20"/>
        </w:rPr>
      </w:pPr>
      <w:r w:rsidRPr="00237528">
        <w:rPr>
          <w:rFonts w:asciiTheme="minorHAnsi" w:hAnsiTheme="minorHAnsi" w:cstheme="minorHAnsi"/>
          <w:b/>
          <w:bCs/>
          <w:color w:val="auto"/>
          <w:sz w:val="20"/>
          <w:szCs w:val="20"/>
        </w:rPr>
        <w:t>10.1 Community Governance Review – update</w:t>
      </w:r>
    </w:p>
    <w:p w14:paraId="5A09FC87" w14:textId="3019B307" w:rsidR="00D0196C" w:rsidRPr="00D0196C" w:rsidRDefault="00D07CCC" w:rsidP="00270238">
      <w:pPr>
        <w:pStyle w:val="Heading2"/>
        <w:spacing w:before="0"/>
        <w:ind w:left="1440"/>
        <w:rPr>
          <w:rFonts w:asciiTheme="minorHAnsi" w:hAnsiTheme="minorHAnsi" w:cstheme="minorHAnsi"/>
          <w:color w:val="auto"/>
          <w:sz w:val="20"/>
          <w:szCs w:val="20"/>
        </w:rPr>
      </w:pPr>
      <w:r>
        <w:rPr>
          <w:rFonts w:asciiTheme="minorHAnsi" w:hAnsiTheme="minorHAnsi" w:cstheme="minorHAnsi"/>
          <w:color w:val="auto"/>
          <w:sz w:val="20"/>
          <w:szCs w:val="20"/>
        </w:rPr>
        <w:t>T</w:t>
      </w:r>
      <w:r w:rsidR="00D0196C" w:rsidRPr="00D0196C">
        <w:rPr>
          <w:rFonts w:asciiTheme="minorHAnsi" w:hAnsiTheme="minorHAnsi" w:cstheme="minorHAnsi"/>
          <w:color w:val="auto"/>
          <w:sz w:val="20"/>
          <w:szCs w:val="20"/>
        </w:rPr>
        <w:t>he</w:t>
      </w:r>
      <w:r w:rsidR="00945B3B" w:rsidRPr="00D0196C">
        <w:rPr>
          <w:rFonts w:asciiTheme="minorHAnsi" w:hAnsiTheme="minorHAnsi" w:cstheme="minorHAnsi"/>
          <w:color w:val="auto"/>
          <w:sz w:val="20"/>
          <w:szCs w:val="20"/>
        </w:rPr>
        <w:t xml:space="preserve"> below changes will come into effect from May 2023</w:t>
      </w:r>
    </w:p>
    <w:p w14:paraId="68B451F0" w14:textId="575B9BBA" w:rsidR="00D0196C" w:rsidRPr="00D0196C" w:rsidRDefault="00945B3B" w:rsidP="00270238">
      <w:pPr>
        <w:pStyle w:val="Heading2"/>
        <w:spacing w:before="0"/>
        <w:ind w:left="1440"/>
        <w:rPr>
          <w:rFonts w:asciiTheme="minorHAnsi" w:hAnsiTheme="minorHAnsi" w:cstheme="minorHAnsi"/>
          <w:color w:val="auto"/>
          <w:sz w:val="20"/>
          <w:szCs w:val="20"/>
        </w:rPr>
      </w:pPr>
      <w:r w:rsidRPr="00D0196C">
        <w:rPr>
          <w:rFonts w:asciiTheme="minorHAnsi" w:hAnsiTheme="minorHAnsi" w:cstheme="minorHAnsi"/>
          <w:color w:val="auto"/>
          <w:sz w:val="20"/>
          <w:szCs w:val="20"/>
        </w:rPr>
        <w:t xml:space="preserve">1. The parish boundary between Chesterton and Bucknell be amended, to follow the road rather than have the </w:t>
      </w:r>
      <w:r w:rsidR="00D07CCC">
        <w:rPr>
          <w:rFonts w:asciiTheme="minorHAnsi" w:hAnsiTheme="minorHAnsi" w:cstheme="minorHAnsi"/>
          <w:color w:val="auto"/>
          <w:sz w:val="20"/>
          <w:szCs w:val="20"/>
        </w:rPr>
        <w:t xml:space="preserve">  </w:t>
      </w:r>
      <w:r w:rsidRPr="00D0196C">
        <w:rPr>
          <w:rFonts w:asciiTheme="minorHAnsi" w:hAnsiTheme="minorHAnsi" w:cstheme="minorHAnsi"/>
          <w:color w:val="auto"/>
          <w:sz w:val="20"/>
          <w:szCs w:val="20"/>
        </w:rPr>
        <w:t>two sections on opposite sides of the road in the opposite parish. This would take effect from May 2023.</w:t>
      </w:r>
    </w:p>
    <w:p w14:paraId="16A012A1" w14:textId="08A9ADEE" w:rsidR="00945B3B" w:rsidRDefault="00945B3B" w:rsidP="00270238">
      <w:pPr>
        <w:pStyle w:val="Heading2"/>
        <w:spacing w:before="0"/>
        <w:ind w:left="1440"/>
        <w:rPr>
          <w:rFonts w:asciiTheme="minorHAnsi" w:hAnsiTheme="minorHAnsi" w:cstheme="minorHAnsi"/>
          <w:color w:val="auto"/>
          <w:sz w:val="20"/>
          <w:szCs w:val="20"/>
        </w:rPr>
      </w:pPr>
      <w:r w:rsidRPr="00D0196C">
        <w:rPr>
          <w:rFonts w:asciiTheme="minorHAnsi" w:hAnsiTheme="minorHAnsi" w:cstheme="minorHAnsi"/>
          <w:color w:val="auto"/>
          <w:sz w:val="20"/>
          <w:szCs w:val="20"/>
        </w:rPr>
        <w:t>2. That Chesterton Parish Council have an increase of two parish councillors, to take effect from May 2023</w:t>
      </w:r>
    </w:p>
    <w:p w14:paraId="660F03E5" w14:textId="40C50249" w:rsidR="00D07CCC" w:rsidRPr="00D07CCC" w:rsidRDefault="00FA7A1D" w:rsidP="00270238">
      <w:pPr>
        <w:spacing w:after="0" w:line="240" w:lineRule="auto"/>
        <w:ind w:left="1440"/>
      </w:pPr>
      <w:r w:rsidRPr="00270238">
        <w:rPr>
          <w:b/>
          <w:bCs/>
          <w:sz w:val="20"/>
          <w:szCs w:val="20"/>
        </w:rPr>
        <w:t xml:space="preserve">Chair </w:t>
      </w:r>
      <w:r w:rsidR="00237528">
        <w:rPr>
          <w:b/>
          <w:bCs/>
          <w:sz w:val="20"/>
          <w:szCs w:val="20"/>
        </w:rPr>
        <w:t>reported:</w:t>
      </w:r>
      <w:r>
        <w:rPr>
          <w:sz w:val="20"/>
          <w:szCs w:val="20"/>
        </w:rPr>
        <w:t xml:space="preserve"> </w:t>
      </w:r>
      <w:r w:rsidR="00DC181D">
        <w:rPr>
          <w:sz w:val="20"/>
          <w:szCs w:val="20"/>
        </w:rPr>
        <w:t>it would be essential</w:t>
      </w:r>
      <w:r w:rsidR="00713202">
        <w:rPr>
          <w:sz w:val="20"/>
          <w:szCs w:val="20"/>
        </w:rPr>
        <w:t xml:space="preserve"> that all</w:t>
      </w:r>
      <w:r>
        <w:rPr>
          <w:sz w:val="20"/>
          <w:szCs w:val="20"/>
        </w:rPr>
        <w:t xml:space="preserve"> councillors </w:t>
      </w:r>
      <w:r w:rsidR="00D62109">
        <w:rPr>
          <w:sz w:val="20"/>
          <w:szCs w:val="20"/>
        </w:rPr>
        <w:t>talk</w:t>
      </w:r>
      <w:r>
        <w:rPr>
          <w:sz w:val="20"/>
          <w:szCs w:val="20"/>
        </w:rPr>
        <w:t xml:space="preserve"> to residents and see whether they might be interested in </w:t>
      </w:r>
      <w:r w:rsidR="004A20D8">
        <w:rPr>
          <w:sz w:val="20"/>
          <w:szCs w:val="20"/>
        </w:rPr>
        <w:t xml:space="preserve">joining the </w:t>
      </w:r>
      <w:r w:rsidR="00270238">
        <w:rPr>
          <w:sz w:val="20"/>
          <w:szCs w:val="20"/>
        </w:rPr>
        <w:t>P</w:t>
      </w:r>
      <w:r w:rsidR="004A20D8">
        <w:rPr>
          <w:sz w:val="20"/>
          <w:szCs w:val="20"/>
        </w:rPr>
        <w:t xml:space="preserve">arish </w:t>
      </w:r>
      <w:r w:rsidR="00270238">
        <w:rPr>
          <w:sz w:val="20"/>
          <w:szCs w:val="20"/>
        </w:rPr>
        <w:t>C</w:t>
      </w:r>
      <w:r w:rsidR="004A20D8">
        <w:rPr>
          <w:sz w:val="20"/>
          <w:szCs w:val="20"/>
        </w:rPr>
        <w:t>ouncil</w:t>
      </w:r>
      <w:r w:rsidR="00A561B0">
        <w:rPr>
          <w:sz w:val="20"/>
          <w:szCs w:val="20"/>
        </w:rPr>
        <w:t>.</w:t>
      </w:r>
      <w:r w:rsidR="004A20D8">
        <w:rPr>
          <w:sz w:val="20"/>
          <w:szCs w:val="20"/>
        </w:rPr>
        <w:t xml:space="preserve"> </w:t>
      </w:r>
      <w:r w:rsidR="00A561B0">
        <w:rPr>
          <w:sz w:val="20"/>
          <w:szCs w:val="20"/>
        </w:rPr>
        <w:t>F</w:t>
      </w:r>
      <w:r w:rsidR="004A20D8">
        <w:rPr>
          <w:sz w:val="20"/>
          <w:szCs w:val="20"/>
        </w:rPr>
        <w:t>rom May</w:t>
      </w:r>
      <w:r w:rsidR="00906F38">
        <w:rPr>
          <w:sz w:val="20"/>
          <w:szCs w:val="20"/>
        </w:rPr>
        <w:t xml:space="preserve"> 2023</w:t>
      </w:r>
      <w:r w:rsidR="00DD409A">
        <w:rPr>
          <w:sz w:val="20"/>
          <w:szCs w:val="20"/>
        </w:rPr>
        <w:t>,</w:t>
      </w:r>
      <w:r w:rsidR="00977EA9">
        <w:rPr>
          <w:sz w:val="20"/>
          <w:szCs w:val="20"/>
        </w:rPr>
        <w:t xml:space="preserve"> the </w:t>
      </w:r>
      <w:r w:rsidR="00270238">
        <w:rPr>
          <w:sz w:val="20"/>
          <w:szCs w:val="20"/>
        </w:rPr>
        <w:t>P</w:t>
      </w:r>
      <w:r w:rsidR="00977EA9">
        <w:rPr>
          <w:sz w:val="20"/>
          <w:szCs w:val="20"/>
        </w:rPr>
        <w:t xml:space="preserve">arish </w:t>
      </w:r>
      <w:r w:rsidR="00270238">
        <w:rPr>
          <w:sz w:val="20"/>
          <w:szCs w:val="20"/>
        </w:rPr>
        <w:t>C</w:t>
      </w:r>
      <w:r w:rsidR="00977EA9">
        <w:rPr>
          <w:sz w:val="20"/>
          <w:szCs w:val="20"/>
        </w:rPr>
        <w:t xml:space="preserve">ouncil will be losing </w:t>
      </w:r>
      <w:r w:rsidR="00237528">
        <w:rPr>
          <w:sz w:val="20"/>
          <w:szCs w:val="20"/>
        </w:rPr>
        <w:t>4</w:t>
      </w:r>
      <w:r w:rsidR="00977EA9">
        <w:rPr>
          <w:sz w:val="20"/>
          <w:szCs w:val="20"/>
        </w:rPr>
        <w:t xml:space="preserve"> councillors and</w:t>
      </w:r>
      <w:r w:rsidR="00882223">
        <w:rPr>
          <w:sz w:val="20"/>
          <w:szCs w:val="20"/>
        </w:rPr>
        <w:t xml:space="preserve"> with the</w:t>
      </w:r>
      <w:r w:rsidR="00977EA9">
        <w:rPr>
          <w:sz w:val="20"/>
          <w:szCs w:val="20"/>
        </w:rPr>
        <w:t xml:space="preserve"> </w:t>
      </w:r>
      <w:r w:rsidR="000F56A1">
        <w:rPr>
          <w:sz w:val="20"/>
          <w:szCs w:val="20"/>
        </w:rPr>
        <w:t xml:space="preserve">2 </w:t>
      </w:r>
      <w:r w:rsidR="00882223">
        <w:rPr>
          <w:sz w:val="20"/>
          <w:szCs w:val="20"/>
        </w:rPr>
        <w:t>additional</w:t>
      </w:r>
      <w:r w:rsidR="000F56A1">
        <w:rPr>
          <w:sz w:val="20"/>
          <w:szCs w:val="20"/>
        </w:rPr>
        <w:t xml:space="preserve"> spaces 6 </w:t>
      </w:r>
      <w:r w:rsidR="00270238">
        <w:rPr>
          <w:sz w:val="20"/>
          <w:szCs w:val="20"/>
        </w:rPr>
        <w:t>vacancies</w:t>
      </w:r>
      <w:r w:rsidR="000F56A1">
        <w:rPr>
          <w:sz w:val="20"/>
          <w:szCs w:val="20"/>
        </w:rPr>
        <w:t xml:space="preserve"> </w:t>
      </w:r>
      <w:r w:rsidR="002E3B78">
        <w:rPr>
          <w:sz w:val="20"/>
          <w:szCs w:val="20"/>
        </w:rPr>
        <w:t>will be available</w:t>
      </w:r>
    </w:p>
    <w:p w14:paraId="22AB1BE8" w14:textId="0331553F" w:rsidR="00D5620D" w:rsidRPr="00B97AAC" w:rsidRDefault="009427EF" w:rsidP="00945B3B">
      <w:pPr>
        <w:pStyle w:val="Heading2"/>
        <w:spacing w:before="0"/>
        <w:rPr>
          <w:b/>
          <w:bCs/>
          <w:color w:val="2F5496" w:themeColor="accent1" w:themeShade="BF"/>
        </w:rPr>
      </w:pPr>
      <w:r w:rsidRPr="00945B3B">
        <w:rPr>
          <w:b/>
          <w:bCs/>
          <w:color w:val="4472C4" w:themeColor="accent1"/>
          <w:sz w:val="20"/>
          <w:szCs w:val="20"/>
        </w:rPr>
        <w:t xml:space="preserve">    </w:t>
      </w:r>
      <w:r w:rsidRPr="00B97AAC">
        <w:rPr>
          <w:b/>
          <w:bCs/>
          <w:color w:val="2F5496" w:themeColor="accent1" w:themeShade="BF"/>
        </w:rPr>
        <w:t>1</w:t>
      </w:r>
      <w:r w:rsidR="003D4590" w:rsidRPr="00B97AAC">
        <w:rPr>
          <w:b/>
          <w:bCs/>
          <w:color w:val="2F5496" w:themeColor="accent1" w:themeShade="BF"/>
        </w:rPr>
        <w:t>1</w:t>
      </w:r>
      <w:r w:rsidR="0000157B" w:rsidRPr="00B97AAC">
        <w:rPr>
          <w:b/>
          <w:bCs/>
          <w:color w:val="2F5496" w:themeColor="accent1" w:themeShade="BF"/>
        </w:rPr>
        <w:t>.</w:t>
      </w:r>
      <w:r w:rsidRPr="00B97AAC">
        <w:rPr>
          <w:b/>
          <w:bCs/>
          <w:color w:val="2F5496" w:themeColor="accent1" w:themeShade="BF"/>
        </w:rPr>
        <w:t xml:space="preserve"> </w:t>
      </w:r>
      <w:r w:rsidR="00DC3C4B" w:rsidRPr="00B97AAC">
        <w:rPr>
          <w:b/>
          <w:bCs/>
          <w:color w:val="2F5496" w:themeColor="accent1" w:themeShade="BF"/>
        </w:rPr>
        <w:t xml:space="preserve">To Receive the Finance Officer’s Monthly Report, Discuss Other </w:t>
      </w:r>
      <w:r w:rsidR="0065632F" w:rsidRPr="00B97AAC">
        <w:rPr>
          <w:b/>
          <w:bCs/>
          <w:color w:val="2F5496" w:themeColor="accent1" w:themeShade="BF"/>
        </w:rPr>
        <w:t>Matters,</w:t>
      </w:r>
      <w:r w:rsidR="00DC3C4B" w:rsidRPr="00B97AAC">
        <w:rPr>
          <w:b/>
          <w:bCs/>
          <w:color w:val="2F5496" w:themeColor="accent1" w:themeShade="BF"/>
        </w:rPr>
        <w:t xml:space="preserve"> and</w:t>
      </w:r>
      <w:r w:rsidR="00B859DC" w:rsidRPr="00B97AAC">
        <w:rPr>
          <w:b/>
          <w:bCs/>
          <w:color w:val="2F5496" w:themeColor="accent1" w:themeShade="BF"/>
        </w:rPr>
        <w:t xml:space="preserve"> </w:t>
      </w:r>
      <w:r w:rsidR="008D382E" w:rsidRPr="00B97AAC">
        <w:rPr>
          <w:b/>
          <w:bCs/>
          <w:color w:val="2F5496" w:themeColor="accent1" w:themeShade="BF"/>
        </w:rPr>
        <w:t>Approve</w:t>
      </w:r>
    </w:p>
    <w:p w14:paraId="2D0CD025" w14:textId="7D28A95A" w:rsidR="006766C5" w:rsidRPr="00B97AAC" w:rsidRDefault="009758FC" w:rsidP="00D51EEF">
      <w:pPr>
        <w:pStyle w:val="Heading2"/>
        <w:spacing w:before="0"/>
        <w:ind w:left="312"/>
        <w:rPr>
          <w:b/>
          <w:bCs/>
          <w:color w:val="2F5496" w:themeColor="accent1" w:themeShade="BF"/>
        </w:rPr>
      </w:pPr>
      <w:r w:rsidRPr="00B97AAC">
        <w:rPr>
          <w:b/>
          <w:bCs/>
          <w:color w:val="2F5496" w:themeColor="accent1" w:themeShade="BF"/>
        </w:rPr>
        <w:t xml:space="preserve"> </w:t>
      </w:r>
      <w:r w:rsidR="00724543" w:rsidRPr="00B97AAC">
        <w:rPr>
          <w:b/>
          <w:bCs/>
          <w:color w:val="2F5496" w:themeColor="accent1" w:themeShade="BF"/>
        </w:rPr>
        <w:t xml:space="preserve">     </w:t>
      </w:r>
      <w:r w:rsidR="008D382E" w:rsidRPr="00B97AAC">
        <w:rPr>
          <w:b/>
          <w:bCs/>
          <w:color w:val="2F5496" w:themeColor="accent1" w:themeShade="BF"/>
        </w:rPr>
        <w:t>Expenditure/Income (RFO</w:t>
      </w:r>
      <w:r w:rsidR="007C6992" w:rsidRPr="00B97AAC">
        <w:rPr>
          <w:b/>
          <w:bCs/>
          <w:color w:val="2F5496" w:themeColor="accent1" w:themeShade="BF"/>
        </w:rPr>
        <w:t xml:space="preserve"> Mike White)</w:t>
      </w:r>
    </w:p>
    <w:p w14:paraId="25FEA9A6" w14:textId="77777777" w:rsidR="007F3E87" w:rsidRDefault="007C6867" w:rsidP="0039281E">
      <w:pPr>
        <w:spacing w:after="0" w:line="240" w:lineRule="auto"/>
        <w:ind w:left="1440"/>
        <w:contextualSpacing/>
        <w:rPr>
          <w:sz w:val="20"/>
          <w:szCs w:val="20"/>
        </w:rPr>
      </w:pPr>
      <w:r w:rsidRPr="00D51EEF">
        <w:rPr>
          <w:sz w:val="20"/>
          <w:szCs w:val="20"/>
        </w:rPr>
        <w:t>1</w:t>
      </w:r>
      <w:r w:rsidR="00155BFB">
        <w:rPr>
          <w:sz w:val="20"/>
          <w:szCs w:val="20"/>
        </w:rPr>
        <w:t>1</w:t>
      </w:r>
      <w:r w:rsidRPr="00D51EEF">
        <w:rPr>
          <w:sz w:val="20"/>
          <w:szCs w:val="20"/>
        </w:rPr>
        <w:t>.</w:t>
      </w:r>
      <w:r w:rsidR="00CB4E8C">
        <w:rPr>
          <w:sz w:val="20"/>
          <w:szCs w:val="20"/>
        </w:rPr>
        <w:t>1</w:t>
      </w:r>
      <w:r w:rsidRPr="00D51EEF">
        <w:rPr>
          <w:sz w:val="20"/>
          <w:szCs w:val="20"/>
        </w:rPr>
        <w:tab/>
      </w:r>
      <w:r w:rsidRPr="00230434">
        <w:rPr>
          <w:b/>
          <w:bCs/>
          <w:sz w:val="20"/>
          <w:szCs w:val="20"/>
        </w:rPr>
        <w:t>Monthly Report</w:t>
      </w:r>
      <w:r w:rsidRPr="00D51EEF">
        <w:rPr>
          <w:sz w:val="20"/>
          <w:szCs w:val="20"/>
        </w:rPr>
        <w:t xml:space="preserve"> – (</w:t>
      </w:r>
      <w:r w:rsidR="00291B94">
        <w:rPr>
          <w:sz w:val="20"/>
          <w:szCs w:val="20"/>
        </w:rPr>
        <w:t>circulated prior to meeting</w:t>
      </w:r>
      <w:r w:rsidR="00BE2EF0" w:rsidRPr="00D51EEF">
        <w:rPr>
          <w:sz w:val="20"/>
          <w:szCs w:val="20"/>
        </w:rPr>
        <w:t>)</w:t>
      </w:r>
    </w:p>
    <w:p w14:paraId="7B6058C1" w14:textId="1C63C41C" w:rsidR="00963A25" w:rsidRDefault="00BE2EF0" w:rsidP="00E11358">
      <w:pPr>
        <w:spacing w:after="0" w:line="240" w:lineRule="auto"/>
        <w:ind w:left="1440"/>
        <w:contextualSpacing/>
        <w:rPr>
          <w:sz w:val="20"/>
          <w:szCs w:val="20"/>
        </w:rPr>
      </w:pPr>
      <w:r w:rsidRPr="00D51EEF">
        <w:rPr>
          <w:sz w:val="20"/>
          <w:szCs w:val="20"/>
        </w:rPr>
        <w:t>1</w:t>
      </w:r>
      <w:r w:rsidR="00155BFB">
        <w:rPr>
          <w:sz w:val="20"/>
          <w:szCs w:val="20"/>
        </w:rPr>
        <w:t>1</w:t>
      </w:r>
      <w:r w:rsidRPr="00D51EEF">
        <w:rPr>
          <w:sz w:val="20"/>
          <w:szCs w:val="20"/>
        </w:rPr>
        <w:t>.</w:t>
      </w:r>
      <w:r w:rsidR="00EB6910">
        <w:rPr>
          <w:sz w:val="20"/>
          <w:szCs w:val="20"/>
        </w:rPr>
        <w:t>2</w:t>
      </w:r>
      <w:r w:rsidRPr="00D51EEF">
        <w:rPr>
          <w:sz w:val="20"/>
          <w:szCs w:val="20"/>
        </w:rPr>
        <w:tab/>
      </w:r>
      <w:r w:rsidRPr="00230434">
        <w:rPr>
          <w:b/>
          <w:bCs/>
          <w:sz w:val="20"/>
          <w:szCs w:val="20"/>
        </w:rPr>
        <w:t>Receipts &amp; Payment Report</w:t>
      </w:r>
      <w:r w:rsidRPr="00D51EEF">
        <w:rPr>
          <w:sz w:val="20"/>
          <w:szCs w:val="20"/>
        </w:rPr>
        <w:t xml:space="preserve"> – (circulated </w:t>
      </w:r>
      <w:r w:rsidR="00291B94">
        <w:rPr>
          <w:sz w:val="20"/>
          <w:szCs w:val="20"/>
        </w:rPr>
        <w:t>prior to meeting</w:t>
      </w:r>
      <w:r w:rsidRPr="00D51EEF">
        <w:rPr>
          <w:sz w:val="20"/>
          <w:szCs w:val="20"/>
        </w:rPr>
        <w:t>)</w:t>
      </w:r>
    </w:p>
    <w:p w14:paraId="3A672676" w14:textId="02A53B9E" w:rsidR="005E380D" w:rsidRDefault="005E380D" w:rsidP="00E11358">
      <w:pPr>
        <w:spacing w:after="0" w:line="240" w:lineRule="auto"/>
        <w:ind w:left="1440"/>
        <w:contextualSpacing/>
        <w:rPr>
          <w:sz w:val="20"/>
          <w:szCs w:val="20"/>
        </w:rPr>
      </w:pPr>
      <w:r>
        <w:rPr>
          <w:sz w:val="20"/>
          <w:szCs w:val="20"/>
        </w:rPr>
        <w:t>11.3</w:t>
      </w:r>
      <w:r>
        <w:rPr>
          <w:sz w:val="20"/>
          <w:szCs w:val="20"/>
        </w:rPr>
        <w:tab/>
        <w:t>Budgets</w:t>
      </w:r>
      <w:r w:rsidR="00346A34">
        <w:rPr>
          <w:sz w:val="20"/>
          <w:szCs w:val="20"/>
        </w:rPr>
        <w:t xml:space="preserve"> for 2023/24 – Chair reported:</w:t>
      </w:r>
    </w:p>
    <w:p w14:paraId="17ECD80B" w14:textId="46182457" w:rsidR="00346A34" w:rsidRDefault="00D576C6" w:rsidP="00D576C6">
      <w:pPr>
        <w:spacing w:after="0" w:line="240" w:lineRule="auto"/>
        <w:ind w:left="2160"/>
        <w:contextualSpacing/>
        <w:rPr>
          <w:sz w:val="20"/>
          <w:szCs w:val="20"/>
        </w:rPr>
      </w:pPr>
      <w:r>
        <w:rPr>
          <w:sz w:val="20"/>
          <w:szCs w:val="20"/>
        </w:rPr>
        <w:t xml:space="preserve">These are being worked </w:t>
      </w:r>
      <w:r w:rsidR="0007635C">
        <w:rPr>
          <w:sz w:val="20"/>
          <w:szCs w:val="20"/>
        </w:rPr>
        <w:t xml:space="preserve">on </w:t>
      </w:r>
      <w:r>
        <w:rPr>
          <w:sz w:val="20"/>
          <w:szCs w:val="20"/>
        </w:rPr>
        <w:t>at the moment and by December Parish Meeting we will be able to agree</w:t>
      </w:r>
      <w:r w:rsidR="0007635C">
        <w:rPr>
          <w:sz w:val="20"/>
          <w:szCs w:val="20"/>
        </w:rPr>
        <w:t xml:space="preserve"> to</w:t>
      </w:r>
      <w:r>
        <w:rPr>
          <w:sz w:val="20"/>
          <w:szCs w:val="20"/>
        </w:rPr>
        <w:t xml:space="preserve"> them </w:t>
      </w:r>
    </w:p>
    <w:p w14:paraId="1760A070" w14:textId="6FE9C18F" w:rsidR="001D1656" w:rsidRDefault="001D1656" w:rsidP="00E11358">
      <w:pPr>
        <w:spacing w:after="0" w:line="240" w:lineRule="auto"/>
        <w:ind w:left="1440"/>
        <w:rPr>
          <w:rFonts w:eastAsiaTheme="minorHAnsi"/>
          <w:b/>
          <w:bCs/>
          <w:sz w:val="20"/>
          <w:szCs w:val="20"/>
          <w:u w:val="single"/>
        </w:rPr>
      </w:pPr>
      <w:r w:rsidRPr="001D1656">
        <w:rPr>
          <w:rFonts w:eastAsiaTheme="minorHAnsi"/>
          <w:b/>
          <w:bCs/>
          <w:sz w:val="20"/>
          <w:szCs w:val="20"/>
          <w:u w:val="single"/>
        </w:rPr>
        <w:t xml:space="preserve">Payments for Approval </w:t>
      </w:r>
      <w:r w:rsidR="00270238">
        <w:rPr>
          <w:rFonts w:eastAsiaTheme="minorHAnsi"/>
          <w:b/>
          <w:bCs/>
          <w:sz w:val="20"/>
          <w:szCs w:val="20"/>
          <w:u w:val="single"/>
        </w:rPr>
        <w:t>–</w:t>
      </w:r>
      <w:r w:rsidRPr="001D1656">
        <w:rPr>
          <w:rFonts w:eastAsiaTheme="minorHAnsi"/>
          <w:b/>
          <w:bCs/>
          <w:sz w:val="20"/>
          <w:szCs w:val="20"/>
          <w:u w:val="single"/>
        </w:rPr>
        <w:t xml:space="preserve"> </w:t>
      </w:r>
      <w:r w:rsidR="00270238">
        <w:rPr>
          <w:rFonts w:eastAsiaTheme="minorHAnsi"/>
          <w:b/>
          <w:bCs/>
          <w:sz w:val="20"/>
          <w:szCs w:val="20"/>
          <w:u w:val="single"/>
        </w:rPr>
        <w:t>October</w:t>
      </w:r>
    </w:p>
    <w:p w14:paraId="601CB7BD" w14:textId="05CD2725" w:rsidR="00B278FB" w:rsidRPr="00986618" w:rsidRDefault="00B278FB" w:rsidP="00E11358">
      <w:pPr>
        <w:spacing w:after="0" w:line="240" w:lineRule="auto"/>
        <w:ind w:left="1440"/>
        <w:rPr>
          <w:sz w:val="20"/>
          <w:szCs w:val="20"/>
        </w:rPr>
      </w:pPr>
      <w:r w:rsidRPr="00986618">
        <w:rPr>
          <w:sz w:val="20"/>
          <w:szCs w:val="20"/>
        </w:rPr>
        <w:t>11.</w:t>
      </w:r>
      <w:r w:rsidR="0037164F">
        <w:rPr>
          <w:sz w:val="20"/>
          <w:szCs w:val="20"/>
        </w:rPr>
        <w:t>4</w:t>
      </w:r>
      <w:r w:rsidRPr="00986618">
        <w:rPr>
          <w:sz w:val="20"/>
          <w:szCs w:val="20"/>
        </w:rPr>
        <w:t xml:space="preserve"> Clerk Phone Bill = £19.31</w:t>
      </w:r>
    </w:p>
    <w:p w14:paraId="64E57218" w14:textId="40148E60" w:rsidR="00B278FB" w:rsidRPr="00986618" w:rsidRDefault="00B278FB" w:rsidP="00E11358">
      <w:pPr>
        <w:spacing w:after="0" w:line="240" w:lineRule="auto"/>
        <w:ind w:left="1440"/>
        <w:rPr>
          <w:sz w:val="20"/>
          <w:szCs w:val="20"/>
        </w:rPr>
      </w:pPr>
      <w:r w:rsidRPr="00986618">
        <w:rPr>
          <w:sz w:val="20"/>
          <w:szCs w:val="20"/>
        </w:rPr>
        <w:t>11.</w:t>
      </w:r>
      <w:r w:rsidR="0037164F">
        <w:rPr>
          <w:sz w:val="20"/>
          <w:szCs w:val="20"/>
        </w:rPr>
        <w:t>5</w:t>
      </w:r>
      <w:r w:rsidRPr="00986618">
        <w:rPr>
          <w:sz w:val="20"/>
          <w:szCs w:val="20"/>
        </w:rPr>
        <w:t xml:space="preserve"> Payee Salaries = £1,144.67 </w:t>
      </w:r>
    </w:p>
    <w:p w14:paraId="0FE1A2E3" w14:textId="6D08927F" w:rsidR="00B278FB" w:rsidRPr="00986618" w:rsidRDefault="00B278FB" w:rsidP="00E11358">
      <w:pPr>
        <w:spacing w:after="0" w:line="240" w:lineRule="auto"/>
        <w:ind w:left="1440"/>
        <w:rPr>
          <w:sz w:val="20"/>
          <w:szCs w:val="20"/>
        </w:rPr>
      </w:pPr>
      <w:r w:rsidRPr="00986618">
        <w:rPr>
          <w:sz w:val="20"/>
          <w:szCs w:val="20"/>
        </w:rPr>
        <w:t>11.</w:t>
      </w:r>
      <w:r w:rsidR="0037164F">
        <w:rPr>
          <w:sz w:val="20"/>
          <w:szCs w:val="20"/>
        </w:rPr>
        <w:t>6</w:t>
      </w:r>
      <w:r w:rsidRPr="00986618">
        <w:rPr>
          <w:sz w:val="20"/>
          <w:szCs w:val="20"/>
        </w:rPr>
        <w:t xml:space="preserve"> Expenses = £11.25 </w:t>
      </w:r>
    </w:p>
    <w:p w14:paraId="0D97B396" w14:textId="121000C6" w:rsidR="00A80F86" w:rsidRPr="00986618" w:rsidRDefault="00B278FB" w:rsidP="00E11358">
      <w:pPr>
        <w:spacing w:after="0" w:line="240" w:lineRule="auto"/>
        <w:ind w:left="1440"/>
        <w:rPr>
          <w:sz w:val="20"/>
          <w:szCs w:val="20"/>
        </w:rPr>
      </w:pPr>
      <w:r w:rsidRPr="00986618">
        <w:rPr>
          <w:sz w:val="20"/>
          <w:szCs w:val="20"/>
        </w:rPr>
        <w:t>11.</w:t>
      </w:r>
      <w:r w:rsidR="0037164F">
        <w:rPr>
          <w:sz w:val="20"/>
          <w:szCs w:val="20"/>
        </w:rPr>
        <w:t>7</w:t>
      </w:r>
      <w:r w:rsidRPr="00986618">
        <w:rPr>
          <w:sz w:val="20"/>
          <w:szCs w:val="20"/>
        </w:rPr>
        <w:t xml:space="preserve"> Dynamic Designs = £220.00 </w:t>
      </w:r>
    </w:p>
    <w:p w14:paraId="66F58AC2" w14:textId="41DA6E13" w:rsidR="00A80F86" w:rsidRPr="00986618" w:rsidRDefault="00B278FB" w:rsidP="00E11358">
      <w:pPr>
        <w:spacing w:after="0" w:line="240" w:lineRule="auto"/>
        <w:ind w:left="1440"/>
        <w:rPr>
          <w:sz w:val="20"/>
          <w:szCs w:val="20"/>
        </w:rPr>
      </w:pPr>
      <w:r w:rsidRPr="00986618">
        <w:rPr>
          <w:sz w:val="20"/>
          <w:szCs w:val="20"/>
        </w:rPr>
        <w:t>11.</w:t>
      </w:r>
      <w:r w:rsidR="0037164F">
        <w:rPr>
          <w:sz w:val="20"/>
          <w:szCs w:val="20"/>
        </w:rPr>
        <w:t>8</w:t>
      </w:r>
      <w:r w:rsidRPr="00986618">
        <w:rPr>
          <w:sz w:val="20"/>
          <w:szCs w:val="20"/>
        </w:rPr>
        <w:t xml:space="preserve"> Stopem = £325.00 </w:t>
      </w:r>
    </w:p>
    <w:p w14:paraId="46B66335" w14:textId="4DF992F4" w:rsidR="00A80F86" w:rsidRPr="00986618" w:rsidRDefault="00B278FB" w:rsidP="00E11358">
      <w:pPr>
        <w:spacing w:after="0" w:line="240" w:lineRule="auto"/>
        <w:ind w:left="1440"/>
        <w:rPr>
          <w:sz w:val="20"/>
          <w:szCs w:val="20"/>
        </w:rPr>
      </w:pPr>
      <w:r w:rsidRPr="00986618">
        <w:rPr>
          <w:sz w:val="20"/>
          <w:szCs w:val="20"/>
        </w:rPr>
        <w:t>11.</w:t>
      </w:r>
      <w:r w:rsidR="0037164F">
        <w:rPr>
          <w:sz w:val="20"/>
          <w:szCs w:val="20"/>
        </w:rPr>
        <w:t>9</w:t>
      </w:r>
      <w:r w:rsidRPr="00986618">
        <w:rPr>
          <w:sz w:val="20"/>
          <w:szCs w:val="20"/>
        </w:rPr>
        <w:t xml:space="preserve"> Navitas Designs = £179.97 </w:t>
      </w:r>
    </w:p>
    <w:p w14:paraId="138EC76D" w14:textId="268DD53B" w:rsidR="00A80F86" w:rsidRPr="00986618" w:rsidRDefault="00B278FB" w:rsidP="00E11358">
      <w:pPr>
        <w:spacing w:after="0" w:line="240" w:lineRule="auto"/>
        <w:ind w:left="1440"/>
        <w:rPr>
          <w:sz w:val="20"/>
          <w:szCs w:val="20"/>
        </w:rPr>
      </w:pPr>
      <w:r w:rsidRPr="00986618">
        <w:rPr>
          <w:sz w:val="20"/>
          <w:szCs w:val="20"/>
        </w:rPr>
        <w:t>11.</w:t>
      </w:r>
      <w:r w:rsidR="0037164F">
        <w:rPr>
          <w:sz w:val="20"/>
          <w:szCs w:val="20"/>
        </w:rPr>
        <w:t>10</w:t>
      </w:r>
      <w:r w:rsidRPr="00986618">
        <w:rPr>
          <w:sz w:val="20"/>
          <w:szCs w:val="20"/>
        </w:rPr>
        <w:t xml:space="preserve"> Landor Links = £114.00 </w:t>
      </w:r>
    </w:p>
    <w:p w14:paraId="71DB804D" w14:textId="0B8C3647" w:rsidR="0039281E" w:rsidRPr="00986618" w:rsidRDefault="00B278FB" w:rsidP="00E11358">
      <w:pPr>
        <w:spacing w:after="0" w:line="240" w:lineRule="auto"/>
        <w:ind w:left="1440"/>
        <w:rPr>
          <w:sz w:val="20"/>
          <w:szCs w:val="20"/>
        </w:rPr>
      </w:pPr>
      <w:r w:rsidRPr="00986618">
        <w:rPr>
          <w:sz w:val="20"/>
          <w:szCs w:val="20"/>
        </w:rPr>
        <w:t>11.1</w:t>
      </w:r>
      <w:r w:rsidR="0037164F">
        <w:rPr>
          <w:sz w:val="20"/>
          <w:szCs w:val="20"/>
        </w:rPr>
        <w:t>1</w:t>
      </w:r>
      <w:r w:rsidRPr="00986618">
        <w:rPr>
          <w:sz w:val="20"/>
          <w:szCs w:val="20"/>
        </w:rPr>
        <w:t xml:space="preserve"> Green Scythe = £622.25 </w:t>
      </w:r>
    </w:p>
    <w:p w14:paraId="098DBAE4" w14:textId="4748170F" w:rsidR="0039281E" w:rsidRPr="00986618" w:rsidRDefault="00B278FB" w:rsidP="00E11358">
      <w:pPr>
        <w:spacing w:after="0" w:line="240" w:lineRule="auto"/>
        <w:ind w:left="1440"/>
        <w:rPr>
          <w:sz w:val="20"/>
          <w:szCs w:val="20"/>
        </w:rPr>
      </w:pPr>
      <w:r w:rsidRPr="00986618">
        <w:rPr>
          <w:sz w:val="20"/>
          <w:szCs w:val="20"/>
        </w:rPr>
        <w:t>11.1</w:t>
      </w:r>
      <w:r w:rsidR="0037164F">
        <w:rPr>
          <w:sz w:val="20"/>
          <w:szCs w:val="20"/>
        </w:rPr>
        <w:t>2</w:t>
      </w:r>
      <w:r w:rsidRPr="00986618">
        <w:rPr>
          <w:sz w:val="20"/>
          <w:szCs w:val="20"/>
        </w:rPr>
        <w:t xml:space="preserve"> Barclaycard = £147.34 </w:t>
      </w:r>
    </w:p>
    <w:p w14:paraId="6C876D72" w14:textId="072CA911" w:rsidR="00270238" w:rsidRPr="00986618" w:rsidRDefault="00B278FB" w:rsidP="00E11358">
      <w:pPr>
        <w:spacing w:after="0" w:line="240" w:lineRule="auto"/>
        <w:ind w:left="1440"/>
        <w:rPr>
          <w:rFonts w:eastAsiaTheme="minorHAnsi"/>
          <w:b/>
          <w:bCs/>
          <w:sz w:val="18"/>
          <w:szCs w:val="18"/>
          <w:u w:val="single"/>
        </w:rPr>
      </w:pPr>
      <w:r w:rsidRPr="00986618">
        <w:rPr>
          <w:sz w:val="20"/>
          <w:szCs w:val="20"/>
        </w:rPr>
        <w:t>11.1</w:t>
      </w:r>
      <w:r w:rsidR="0037164F">
        <w:rPr>
          <w:sz w:val="20"/>
          <w:szCs w:val="20"/>
        </w:rPr>
        <w:t>3</w:t>
      </w:r>
      <w:r w:rsidRPr="00986618">
        <w:rPr>
          <w:sz w:val="20"/>
          <w:szCs w:val="20"/>
        </w:rPr>
        <w:t xml:space="preserve"> Castle Water = £158.27</w:t>
      </w:r>
    </w:p>
    <w:p w14:paraId="689E9C8C" w14:textId="7EC1002C" w:rsidR="00B05CDA" w:rsidRDefault="00B05CDA" w:rsidP="00B05CDA">
      <w:pPr>
        <w:spacing w:after="0" w:line="240" w:lineRule="auto"/>
        <w:ind w:left="720"/>
        <w:contextualSpacing/>
        <w:rPr>
          <w:sz w:val="20"/>
          <w:szCs w:val="20"/>
        </w:rPr>
      </w:pPr>
      <w:r>
        <w:rPr>
          <w:sz w:val="20"/>
          <w:szCs w:val="20"/>
        </w:rPr>
        <w:t xml:space="preserve">The Council unanimously </w:t>
      </w:r>
      <w:r w:rsidRPr="00155BFB">
        <w:rPr>
          <w:b/>
          <w:bCs/>
          <w:sz w:val="20"/>
          <w:szCs w:val="20"/>
        </w:rPr>
        <w:t>RESOLVED</w:t>
      </w:r>
      <w:r>
        <w:rPr>
          <w:sz w:val="20"/>
          <w:szCs w:val="20"/>
        </w:rPr>
        <w:t xml:space="preserve"> and approved and agreed to the above payments</w:t>
      </w:r>
    </w:p>
    <w:p w14:paraId="21B78A4A" w14:textId="20BC1ED7" w:rsidR="00A211A0" w:rsidRPr="00A211A0" w:rsidRDefault="00190621" w:rsidP="00190621">
      <w:pPr>
        <w:spacing w:after="0" w:line="240" w:lineRule="auto"/>
        <w:ind w:left="709"/>
        <w:contextualSpacing/>
        <w:rPr>
          <w:rFonts w:eastAsiaTheme="minorHAnsi"/>
        </w:rPr>
      </w:pPr>
      <w:r w:rsidRPr="00B97AAC">
        <w:rPr>
          <w:rFonts w:asciiTheme="majorHAnsi" w:eastAsiaTheme="minorHAnsi" w:hAnsiTheme="majorHAnsi" w:cstheme="majorHAnsi"/>
          <w:b/>
          <w:bCs/>
          <w:smallCaps/>
          <w:color w:val="2F5496" w:themeColor="accent1" w:themeShade="BF"/>
          <w:spacing w:val="5"/>
          <w:sz w:val="28"/>
          <w:szCs w:val="28"/>
        </w:rPr>
        <w:t xml:space="preserve">12.  </w:t>
      </w:r>
      <w:r w:rsidR="00A211A0" w:rsidRPr="00A211A0">
        <w:rPr>
          <w:rFonts w:asciiTheme="majorHAnsi" w:eastAsiaTheme="minorHAnsi" w:hAnsiTheme="majorHAnsi" w:cstheme="majorHAnsi"/>
          <w:b/>
          <w:bCs/>
          <w:smallCaps/>
          <w:color w:val="2F5496" w:themeColor="accent1" w:themeShade="BF"/>
          <w:spacing w:val="5"/>
          <w:sz w:val="28"/>
          <w:szCs w:val="28"/>
        </w:rPr>
        <w:t>To Receive a Report from the Planning Committee</w:t>
      </w:r>
      <w:r w:rsidR="00A211A0" w:rsidRPr="00A211A0">
        <w:rPr>
          <w:rFonts w:eastAsiaTheme="minorHAnsi"/>
          <w:b/>
          <w:bCs/>
          <w:color w:val="2F5496" w:themeColor="accent1" w:themeShade="BF"/>
          <w:sz w:val="28"/>
          <w:szCs w:val="28"/>
        </w:rPr>
        <w:t xml:space="preserve"> </w:t>
      </w:r>
      <w:r w:rsidR="00A211A0" w:rsidRPr="00A211A0">
        <w:rPr>
          <w:rFonts w:eastAsiaTheme="minorHAnsi"/>
        </w:rPr>
        <w:t>(Chair/FR/JH/AT/JC/SW/TB)</w:t>
      </w:r>
      <w:r w:rsidR="00A211A0" w:rsidRPr="00A211A0">
        <w:rPr>
          <w:rFonts w:eastAsiaTheme="minorHAnsi"/>
          <w:b/>
          <w:bCs/>
          <w:smallCaps/>
          <w:color w:val="4472C4" w:themeColor="accent1"/>
          <w:spacing w:val="5"/>
        </w:rPr>
        <w:tab/>
      </w:r>
    </w:p>
    <w:p w14:paraId="7220D9F7" w14:textId="2AF43499" w:rsidR="00882916" w:rsidRPr="00B04576" w:rsidRDefault="00A211A0" w:rsidP="005A25A8">
      <w:pPr>
        <w:spacing w:after="0" w:line="240" w:lineRule="auto"/>
        <w:ind w:left="2160" w:hanging="720"/>
        <w:rPr>
          <w:rFonts w:eastAsiaTheme="minorHAnsi"/>
          <w:sz w:val="20"/>
          <w:szCs w:val="20"/>
        </w:rPr>
      </w:pPr>
      <w:r w:rsidRPr="00A211A0">
        <w:rPr>
          <w:rFonts w:eastAsiaTheme="minorHAnsi"/>
          <w:sz w:val="20"/>
          <w:szCs w:val="20"/>
        </w:rPr>
        <w:t>12.1</w:t>
      </w:r>
      <w:r w:rsidRPr="00A211A0">
        <w:rPr>
          <w:rFonts w:eastAsiaTheme="minorHAnsi"/>
          <w:sz w:val="20"/>
          <w:szCs w:val="20"/>
        </w:rPr>
        <w:tab/>
      </w:r>
      <w:r w:rsidRPr="00A211A0">
        <w:rPr>
          <w:rFonts w:eastAsiaTheme="minorHAnsi"/>
          <w:b/>
          <w:bCs/>
          <w:sz w:val="20"/>
          <w:szCs w:val="20"/>
        </w:rPr>
        <w:t>Wates Development</w:t>
      </w:r>
      <w:r w:rsidRPr="00A211A0">
        <w:rPr>
          <w:rFonts w:eastAsiaTheme="minorHAnsi"/>
          <w:sz w:val="20"/>
          <w:szCs w:val="20"/>
        </w:rPr>
        <w:t xml:space="preserve"> – </w:t>
      </w:r>
      <w:r w:rsidR="002D1BAB" w:rsidRPr="00DA62AA">
        <w:rPr>
          <w:rFonts w:eastAsiaTheme="minorHAnsi"/>
          <w:b/>
          <w:bCs/>
          <w:sz w:val="20"/>
          <w:szCs w:val="20"/>
        </w:rPr>
        <w:t xml:space="preserve">Received </w:t>
      </w:r>
      <w:r w:rsidR="00DA62AA" w:rsidRPr="00DA62AA">
        <w:rPr>
          <w:rFonts w:eastAsiaTheme="minorHAnsi"/>
          <w:b/>
          <w:bCs/>
          <w:sz w:val="20"/>
          <w:szCs w:val="20"/>
        </w:rPr>
        <w:t xml:space="preserve">an </w:t>
      </w:r>
      <w:r w:rsidR="002D1BAB" w:rsidRPr="00DA62AA">
        <w:rPr>
          <w:rFonts w:eastAsiaTheme="minorHAnsi"/>
          <w:b/>
          <w:bCs/>
          <w:sz w:val="20"/>
          <w:szCs w:val="20"/>
        </w:rPr>
        <w:t xml:space="preserve">email </w:t>
      </w:r>
      <w:r w:rsidR="005A25A8" w:rsidRPr="00DA62AA">
        <w:rPr>
          <w:rFonts w:eastAsiaTheme="minorHAnsi"/>
          <w:b/>
          <w:bCs/>
          <w:sz w:val="20"/>
          <w:szCs w:val="20"/>
        </w:rPr>
        <w:t xml:space="preserve">with </w:t>
      </w:r>
      <w:r w:rsidR="00DA62AA" w:rsidRPr="00DA62AA">
        <w:rPr>
          <w:rFonts w:eastAsiaTheme="minorHAnsi"/>
          <w:b/>
          <w:bCs/>
          <w:sz w:val="20"/>
          <w:szCs w:val="20"/>
        </w:rPr>
        <w:t xml:space="preserve">an </w:t>
      </w:r>
      <w:r w:rsidR="005A25A8" w:rsidRPr="00DA62AA">
        <w:rPr>
          <w:rFonts w:eastAsiaTheme="minorHAnsi"/>
          <w:b/>
          <w:bCs/>
          <w:sz w:val="20"/>
          <w:szCs w:val="20"/>
        </w:rPr>
        <w:t>update:</w:t>
      </w:r>
      <w:r w:rsidR="005A25A8">
        <w:rPr>
          <w:rFonts w:eastAsiaTheme="minorHAnsi"/>
          <w:sz w:val="20"/>
          <w:szCs w:val="20"/>
        </w:rPr>
        <w:t xml:space="preserve"> </w:t>
      </w:r>
      <w:r w:rsidR="00FD1959">
        <w:rPr>
          <w:rFonts w:eastAsiaTheme="minorHAnsi"/>
          <w:sz w:val="20"/>
          <w:szCs w:val="20"/>
        </w:rPr>
        <w:t xml:space="preserve">Wates </w:t>
      </w:r>
      <w:r w:rsidR="00986D87">
        <w:rPr>
          <w:rFonts w:eastAsiaTheme="minorHAnsi"/>
          <w:sz w:val="20"/>
          <w:szCs w:val="20"/>
        </w:rPr>
        <w:t>has</w:t>
      </w:r>
      <w:r w:rsidR="00FD1959">
        <w:rPr>
          <w:rFonts w:eastAsiaTheme="minorHAnsi"/>
          <w:sz w:val="20"/>
          <w:szCs w:val="20"/>
        </w:rPr>
        <w:t xml:space="preserve"> asked for another meeting</w:t>
      </w:r>
      <w:r w:rsidR="00887D4C" w:rsidRPr="00887D4C">
        <w:rPr>
          <w:rFonts w:cstheme="minorHAnsi"/>
          <w:sz w:val="20"/>
          <w:szCs w:val="20"/>
        </w:rPr>
        <w:t>.</w:t>
      </w:r>
      <w:r w:rsidR="00FD1959">
        <w:rPr>
          <w:rFonts w:cstheme="minorHAnsi"/>
          <w:sz w:val="20"/>
          <w:szCs w:val="20"/>
        </w:rPr>
        <w:t xml:space="preserve">  Councillors ag</w:t>
      </w:r>
      <w:r w:rsidR="00986D87">
        <w:rPr>
          <w:rFonts w:cstheme="minorHAnsi"/>
          <w:sz w:val="20"/>
          <w:szCs w:val="20"/>
        </w:rPr>
        <w:t>reed that they could come along to the December Parish Meeting.</w:t>
      </w:r>
      <w:r w:rsidR="00887D4C" w:rsidRPr="00887D4C">
        <w:rPr>
          <w:rFonts w:cstheme="minorHAnsi"/>
          <w:sz w:val="20"/>
          <w:szCs w:val="20"/>
        </w:rPr>
        <w:t xml:space="preserve"> </w:t>
      </w:r>
      <w:r w:rsidR="00A445A1">
        <w:rPr>
          <w:rFonts w:cstheme="minorHAnsi"/>
          <w:sz w:val="20"/>
          <w:szCs w:val="20"/>
        </w:rPr>
        <w:t>(</w:t>
      </w:r>
      <w:r w:rsidR="00DE7B89">
        <w:rPr>
          <w:rFonts w:cstheme="minorHAnsi"/>
          <w:sz w:val="20"/>
          <w:szCs w:val="20"/>
        </w:rPr>
        <w:t>See</w:t>
      </w:r>
      <w:r w:rsidR="00A445A1">
        <w:rPr>
          <w:rFonts w:cstheme="minorHAnsi"/>
          <w:sz w:val="20"/>
          <w:szCs w:val="20"/>
        </w:rPr>
        <w:t xml:space="preserve"> website report on </w:t>
      </w:r>
      <w:r w:rsidR="00DE7B89">
        <w:rPr>
          <w:rFonts w:cstheme="minorHAnsi"/>
          <w:sz w:val="20"/>
          <w:szCs w:val="20"/>
        </w:rPr>
        <w:t>sustain</w:t>
      </w:r>
      <w:r w:rsidR="00A20050">
        <w:rPr>
          <w:rFonts w:cstheme="minorHAnsi"/>
          <w:sz w:val="20"/>
          <w:szCs w:val="20"/>
        </w:rPr>
        <w:t>ability).</w:t>
      </w:r>
    </w:p>
    <w:p w14:paraId="477F1EC0" w14:textId="5057FE44" w:rsidR="009134F2" w:rsidRDefault="00A211A0" w:rsidP="009134F2">
      <w:pPr>
        <w:spacing w:after="0" w:line="240" w:lineRule="auto"/>
        <w:ind w:left="2160" w:hanging="720"/>
        <w:rPr>
          <w:rFonts w:eastAsiaTheme="minorHAnsi"/>
          <w:sz w:val="20"/>
          <w:szCs w:val="20"/>
        </w:rPr>
      </w:pPr>
      <w:r w:rsidRPr="00A211A0">
        <w:rPr>
          <w:rFonts w:eastAsiaTheme="minorHAnsi"/>
          <w:sz w:val="20"/>
          <w:szCs w:val="20"/>
        </w:rPr>
        <w:t>12.2</w:t>
      </w:r>
      <w:r w:rsidRPr="00A211A0">
        <w:rPr>
          <w:rFonts w:eastAsiaTheme="minorHAnsi"/>
          <w:b/>
          <w:bCs/>
          <w:sz w:val="20"/>
          <w:szCs w:val="20"/>
        </w:rPr>
        <w:tab/>
        <w:t xml:space="preserve">Great Wolf </w:t>
      </w:r>
      <w:r w:rsidRPr="00A211A0">
        <w:rPr>
          <w:rFonts w:eastAsiaTheme="minorHAnsi"/>
          <w:sz w:val="20"/>
          <w:szCs w:val="20"/>
        </w:rPr>
        <w:t xml:space="preserve">– </w:t>
      </w:r>
      <w:r w:rsidR="00D41D21">
        <w:rPr>
          <w:rFonts w:eastAsiaTheme="minorHAnsi"/>
          <w:sz w:val="20"/>
          <w:szCs w:val="20"/>
        </w:rPr>
        <w:t>The meeting</w:t>
      </w:r>
      <w:r w:rsidR="00E37D52">
        <w:rPr>
          <w:rFonts w:eastAsiaTheme="minorHAnsi"/>
          <w:sz w:val="20"/>
          <w:szCs w:val="20"/>
        </w:rPr>
        <w:t xml:space="preserve"> </w:t>
      </w:r>
      <w:r w:rsidR="0062438D">
        <w:rPr>
          <w:rFonts w:eastAsiaTheme="minorHAnsi"/>
          <w:sz w:val="20"/>
          <w:szCs w:val="20"/>
        </w:rPr>
        <w:t>took place on</w:t>
      </w:r>
      <w:r w:rsidR="000E008F">
        <w:rPr>
          <w:rFonts w:eastAsiaTheme="minorHAnsi"/>
          <w:sz w:val="20"/>
          <w:szCs w:val="20"/>
        </w:rPr>
        <w:t xml:space="preserve"> 5</w:t>
      </w:r>
      <w:r w:rsidR="000E008F" w:rsidRPr="000E008F">
        <w:rPr>
          <w:rFonts w:eastAsiaTheme="minorHAnsi"/>
          <w:sz w:val="20"/>
          <w:szCs w:val="20"/>
          <w:vertAlign w:val="superscript"/>
        </w:rPr>
        <w:t>th</w:t>
      </w:r>
      <w:r w:rsidR="000E008F">
        <w:rPr>
          <w:rFonts w:eastAsiaTheme="minorHAnsi"/>
          <w:sz w:val="20"/>
          <w:szCs w:val="20"/>
        </w:rPr>
        <w:t xml:space="preserve"> October with Clara Coleman/Account Manager, Jason Las</w:t>
      </w:r>
      <w:r w:rsidR="00CF17A4">
        <w:rPr>
          <w:rFonts w:eastAsiaTheme="minorHAnsi"/>
          <w:sz w:val="20"/>
          <w:szCs w:val="20"/>
        </w:rPr>
        <w:t>ecki – Vice President/Corporate Communications</w:t>
      </w:r>
      <w:r w:rsidR="001A478D">
        <w:rPr>
          <w:rFonts w:eastAsiaTheme="minorHAnsi"/>
          <w:sz w:val="20"/>
          <w:szCs w:val="20"/>
        </w:rPr>
        <w:t>,</w:t>
      </w:r>
      <w:r w:rsidR="00CF17A4">
        <w:rPr>
          <w:rFonts w:eastAsiaTheme="minorHAnsi"/>
          <w:sz w:val="20"/>
          <w:szCs w:val="20"/>
        </w:rPr>
        <w:t xml:space="preserve"> </w:t>
      </w:r>
      <w:r w:rsidR="002979AB" w:rsidRPr="002979AB">
        <w:rPr>
          <w:rFonts w:ascii="Calibri" w:hAnsi="Calibri" w:cs="Calibri"/>
          <w:sz w:val="20"/>
          <w:szCs w:val="20"/>
        </w:rPr>
        <w:t xml:space="preserve">James Ralph, Executive Director, Public </w:t>
      </w:r>
      <w:r w:rsidR="00E11358">
        <w:rPr>
          <w:rFonts w:ascii="Calibri" w:hAnsi="Calibri" w:cs="Calibri"/>
          <w:sz w:val="20"/>
          <w:szCs w:val="20"/>
        </w:rPr>
        <w:t>Relations,</w:t>
      </w:r>
      <w:r w:rsidR="002979AB">
        <w:rPr>
          <w:rFonts w:ascii="Calibri" w:hAnsi="Calibri" w:cs="Calibri"/>
          <w:sz w:val="20"/>
          <w:szCs w:val="20"/>
        </w:rPr>
        <w:t xml:space="preserve"> and</w:t>
      </w:r>
      <w:r w:rsidR="00CF17A4">
        <w:rPr>
          <w:rFonts w:eastAsiaTheme="minorHAnsi"/>
          <w:sz w:val="20"/>
          <w:szCs w:val="20"/>
        </w:rPr>
        <w:t xml:space="preserve"> Brooke Paterson – Senior Vice President / Branding</w:t>
      </w:r>
      <w:r w:rsidR="00EA717D">
        <w:rPr>
          <w:rFonts w:eastAsiaTheme="minorHAnsi"/>
          <w:sz w:val="20"/>
          <w:szCs w:val="20"/>
        </w:rPr>
        <w:t xml:space="preserve">.  </w:t>
      </w:r>
      <w:r w:rsidR="00A445A1">
        <w:rPr>
          <w:rFonts w:eastAsiaTheme="minorHAnsi"/>
          <w:sz w:val="20"/>
          <w:szCs w:val="20"/>
        </w:rPr>
        <w:t>(See website meeting notes)</w:t>
      </w:r>
    </w:p>
    <w:p w14:paraId="0F3BF930" w14:textId="4CB26AAD" w:rsidR="001A478D" w:rsidRDefault="001A478D" w:rsidP="009134F2">
      <w:pPr>
        <w:spacing w:after="0" w:line="240" w:lineRule="auto"/>
        <w:ind w:left="2160" w:hanging="720"/>
        <w:rPr>
          <w:rFonts w:eastAsiaTheme="minorHAnsi"/>
          <w:sz w:val="20"/>
          <w:szCs w:val="20"/>
        </w:rPr>
      </w:pPr>
      <w:r>
        <w:rPr>
          <w:rFonts w:eastAsiaTheme="minorHAnsi"/>
          <w:sz w:val="20"/>
          <w:szCs w:val="20"/>
        </w:rPr>
        <w:tab/>
      </w:r>
      <w:r w:rsidRPr="003015CD">
        <w:rPr>
          <w:rFonts w:eastAsiaTheme="minorHAnsi"/>
          <w:b/>
          <w:bCs/>
          <w:sz w:val="20"/>
          <w:szCs w:val="20"/>
        </w:rPr>
        <w:t>Chair reported:</w:t>
      </w:r>
      <w:r>
        <w:rPr>
          <w:rFonts w:eastAsiaTheme="minorHAnsi"/>
          <w:sz w:val="20"/>
          <w:szCs w:val="20"/>
        </w:rPr>
        <w:t xml:space="preserve">  It was a suggestion that maybe </w:t>
      </w:r>
      <w:r w:rsidR="005A5086">
        <w:rPr>
          <w:rFonts w:eastAsiaTheme="minorHAnsi"/>
          <w:sz w:val="20"/>
          <w:szCs w:val="20"/>
        </w:rPr>
        <w:t>Great Wolf might like to support the Burn</w:t>
      </w:r>
      <w:r w:rsidR="00A75BB9">
        <w:rPr>
          <w:rFonts w:eastAsiaTheme="minorHAnsi"/>
          <w:sz w:val="20"/>
          <w:szCs w:val="20"/>
        </w:rPr>
        <w:t xml:space="preserve">ehyll Woodland as they just had a major </w:t>
      </w:r>
      <w:r w:rsidR="00D71FB6">
        <w:rPr>
          <w:rFonts w:eastAsiaTheme="minorHAnsi"/>
          <w:sz w:val="20"/>
          <w:szCs w:val="20"/>
        </w:rPr>
        <w:t>company</w:t>
      </w:r>
      <w:r w:rsidR="00CE7D9A">
        <w:rPr>
          <w:rFonts w:eastAsiaTheme="minorHAnsi"/>
          <w:sz w:val="20"/>
          <w:szCs w:val="20"/>
        </w:rPr>
        <w:t xml:space="preserve"> </w:t>
      </w:r>
      <w:r w:rsidR="00D71FB6">
        <w:rPr>
          <w:rFonts w:eastAsiaTheme="minorHAnsi"/>
          <w:sz w:val="20"/>
          <w:szCs w:val="20"/>
        </w:rPr>
        <w:t>decline</w:t>
      </w:r>
      <w:r w:rsidR="00CE7D9A">
        <w:rPr>
          <w:rFonts w:eastAsiaTheme="minorHAnsi"/>
          <w:sz w:val="20"/>
          <w:szCs w:val="20"/>
        </w:rPr>
        <w:t xml:space="preserve"> their original funding towards the </w:t>
      </w:r>
      <w:r w:rsidR="00D71FB6">
        <w:rPr>
          <w:rFonts w:eastAsiaTheme="minorHAnsi"/>
          <w:sz w:val="20"/>
          <w:szCs w:val="20"/>
        </w:rPr>
        <w:t>development of Burnehyll Woodland</w:t>
      </w:r>
      <w:r w:rsidR="003015CD">
        <w:rPr>
          <w:rFonts w:eastAsiaTheme="minorHAnsi"/>
          <w:sz w:val="20"/>
          <w:szCs w:val="20"/>
        </w:rPr>
        <w:t xml:space="preserve"> – Great Wolf details have been passed on </w:t>
      </w:r>
      <w:r w:rsidR="00D41D21">
        <w:rPr>
          <w:rFonts w:eastAsiaTheme="minorHAnsi"/>
          <w:sz w:val="20"/>
          <w:szCs w:val="20"/>
        </w:rPr>
        <w:t xml:space="preserve">to </w:t>
      </w:r>
      <w:r w:rsidR="003015CD">
        <w:rPr>
          <w:rFonts w:eastAsiaTheme="minorHAnsi"/>
          <w:sz w:val="20"/>
          <w:szCs w:val="20"/>
        </w:rPr>
        <w:t xml:space="preserve">the </w:t>
      </w:r>
      <w:r w:rsidR="00D41D21">
        <w:rPr>
          <w:rFonts w:eastAsiaTheme="minorHAnsi"/>
          <w:sz w:val="20"/>
          <w:szCs w:val="20"/>
        </w:rPr>
        <w:t>CDC to contact them.</w:t>
      </w:r>
    </w:p>
    <w:p w14:paraId="69E7ADA5" w14:textId="2423858F" w:rsidR="00A211A0" w:rsidRPr="00A211A0" w:rsidRDefault="00A211A0" w:rsidP="0072523C">
      <w:pPr>
        <w:spacing w:after="0" w:line="240" w:lineRule="auto"/>
        <w:ind w:left="2160" w:hanging="720"/>
        <w:rPr>
          <w:rFonts w:eastAsiaTheme="minorHAnsi"/>
          <w:sz w:val="20"/>
          <w:szCs w:val="20"/>
        </w:rPr>
      </w:pPr>
      <w:r w:rsidRPr="00A211A0">
        <w:rPr>
          <w:rFonts w:eastAsiaTheme="minorHAnsi"/>
          <w:sz w:val="20"/>
          <w:szCs w:val="20"/>
        </w:rPr>
        <w:t>12.3</w:t>
      </w:r>
      <w:r w:rsidRPr="00A211A0">
        <w:rPr>
          <w:rFonts w:eastAsiaTheme="minorHAnsi"/>
          <w:sz w:val="20"/>
          <w:szCs w:val="20"/>
        </w:rPr>
        <w:tab/>
      </w:r>
      <w:r w:rsidRPr="00A211A0">
        <w:rPr>
          <w:rFonts w:eastAsiaTheme="minorHAnsi"/>
          <w:b/>
          <w:bCs/>
          <w:sz w:val="20"/>
          <w:szCs w:val="20"/>
        </w:rPr>
        <w:t>Siemens</w:t>
      </w:r>
      <w:r w:rsidRPr="00A211A0">
        <w:rPr>
          <w:rFonts w:eastAsiaTheme="minorHAnsi"/>
          <w:sz w:val="20"/>
          <w:szCs w:val="20"/>
        </w:rPr>
        <w:t xml:space="preserve"> </w:t>
      </w:r>
      <w:r w:rsidR="00397997" w:rsidRPr="00A211A0">
        <w:rPr>
          <w:rFonts w:eastAsiaTheme="minorHAnsi"/>
          <w:sz w:val="20"/>
          <w:szCs w:val="20"/>
        </w:rPr>
        <w:t xml:space="preserve">– </w:t>
      </w:r>
      <w:r w:rsidR="00397997">
        <w:rPr>
          <w:rFonts w:eastAsiaTheme="minorHAnsi"/>
          <w:sz w:val="20"/>
          <w:szCs w:val="20"/>
        </w:rPr>
        <w:t>no updat</w:t>
      </w:r>
      <w:r w:rsidR="00DA60D9">
        <w:rPr>
          <w:rFonts w:eastAsiaTheme="minorHAnsi"/>
          <w:sz w:val="20"/>
          <w:szCs w:val="20"/>
        </w:rPr>
        <w:t>e</w:t>
      </w:r>
    </w:p>
    <w:p w14:paraId="77FD7D90" w14:textId="67E67BDC" w:rsidR="00A211A0" w:rsidRPr="00A211A0" w:rsidRDefault="00A211A0" w:rsidP="00245489">
      <w:pPr>
        <w:spacing w:after="0" w:line="240" w:lineRule="auto"/>
        <w:ind w:left="2160" w:hanging="720"/>
        <w:rPr>
          <w:rFonts w:eastAsiaTheme="minorHAnsi"/>
          <w:sz w:val="20"/>
          <w:szCs w:val="20"/>
        </w:rPr>
      </w:pPr>
      <w:r w:rsidRPr="00A211A0">
        <w:rPr>
          <w:rFonts w:eastAsiaTheme="minorHAnsi"/>
          <w:sz w:val="20"/>
          <w:szCs w:val="20"/>
        </w:rPr>
        <w:t>12.4</w:t>
      </w:r>
      <w:r w:rsidRPr="00A211A0">
        <w:rPr>
          <w:rFonts w:eastAsiaTheme="minorHAnsi"/>
          <w:sz w:val="20"/>
          <w:szCs w:val="20"/>
        </w:rPr>
        <w:tab/>
      </w:r>
      <w:r w:rsidRPr="00A211A0">
        <w:rPr>
          <w:rFonts w:eastAsiaTheme="minorHAnsi"/>
          <w:b/>
          <w:bCs/>
          <w:sz w:val="20"/>
          <w:szCs w:val="20"/>
        </w:rPr>
        <w:t>Lodge Farm</w:t>
      </w:r>
      <w:r w:rsidRPr="00A211A0">
        <w:rPr>
          <w:rFonts w:eastAsiaTheme="minorHAnsi"/>
          <w:sz w:val="20"/>
          <w:szCs w:val="20"/>
        </w:rPr>
        <w:t xml:space="preserve"> – </w:t>
      </w:r>
      <w:r w:rsidR="00DA60D9">
        <w:rPr>
          <w:rFonts w:eastAsiaTheme="minorHAnsi"/>
          <w:sz w:val="20"/>
          <w:szCs w:val="20"/>
        </w:rPr>
        <w:t>no update</w:t>
      </w:r>
    </w:p>
    <w:p w14:paraId="1CDBF183" w14:textId="77777777" w:rsidR="00342FB1" w:rsidRPr="00342FB1" w:rsidRDefault="00A211A0" w:rsidP="00342FB1">
      <w:pPr>
        <w:spacing w:after="0" w:line="240" w:lineRule="auto"/>
        <w:rPr>
          <w:rFonts w:eastAsiaTheme="minorHAnsi"/>
          <w:b/>
          <w:bCs/>
          <w:u w:val="single"/>
        </w:rPr>
      </w:pPr>
      <w:r w:rsidRPr="00A211A0">
        <w:rPr>
          <w:rFonts w:eastAsiaTheme="minorHAnsi"/>
        </w:rPr>
        <w:tab/>
      </w:r>
      <w:r w:rsidR="00342FB1" w:rsidRPr="00342FB1">
        <w:rPr>
          <w:rFonts w:eastAsiaTheme="minorHAnsi"/>
          <w:b/>
          <w:bCs/>
          <w:u w:val="single"/>
        </w:rPr>
        <w:t>New Applications</w:t>
      </w:r>
    </w:p>
    <w:p w14:paraId="3CCCE8CF" w14:textId="77777777" w:rsidR="00342FB1" w:rsidRPr="00342FB1" w:rsidRDefault="00342FB1" w:rsidP="00342FB1">
      <w:pPr>
        <w:spacing w:after="0" w:line="240" w:lineRule="auto"/>
        <w:ind w:left="2160" w:hanging="720"/>
        <w:rPr>
          <w:rFonts w:eastAsiaTheme="minorHAnsi"/>
          <w:b/>
          <w:bCs/>
          <w:sz w:val="20"/>
          <w:szCs w:val="20"/>
        </w:rPr>
      </w:pPr>
      <w:r w:rsidRPr="00342FB1">
        <w:rPr>
          <w:rFonts w:eastAsiaTheme="minorHAnsi"/>
          <w:sz w:val="20"/>
          <w:szCs w:val="20"/>
        </w:rPr>
        <w:t>12.5</w:t>
      </w:r>
      <w:r w:rsidRPr="00342FB1">
        <w:rPr>
          <w:rFonts w:eastAsiaTheme="minorHAnsi"/>
        </w:rPr>
        <w:tab/>
      </w:r>
      <w:r w:rsidRPr="00342FB1">
        <w:rPr>
          <w:rFonts w:eastAsiaTheme="minorHAnsi"/>
          <w:b/>
          <w:bCs/>
          <w:sz w:val="18"/>
          <w:szCs w:val="18"/>
        </w:rPr>
        <w:t>22/02600/DISC</w:t>
      </w:r>
      <w:r w:rsidRPr="00342FB1">
        <w:rPr>
          <w:rFonts w:eastAsiaTheme="minorHAnsi"/>
          <w:sz w:val="18"/>
          <w:szCs w:val="18"/>
        </w:rPr>
        <w:t xml:space="preserve"> - Bicester Sports Association, The Tudor Jones Building, Bicester Sports Association, Akeman Street, Chesterton, Oxfordshire, OX26 1TH - </w:t>
      </w:r>
      <w:r w:rsidRPr="00342FB1">
        <w:rPr>
          <w:rFonts w:eastAsiaTheme="minorHAnsi"/>
          <w:b/>
          <w:bCs/>
          <w:sz w:val="18"/>
          <w:szCs w:val="18"/>
        </w:rPr>
        <w:t>Discharge of condition 5 (surface water drainage) 8 (Secured by Design principles) 10 (Construction Environmental Management Plan) 11 (parking and manoeuvring areas) of 19/00934/F</w:t>
      </w:r>
    </w:p>
    <w:p w14:paraId="1C0C2C36" w14:textId="54EF6EBC" w:rsidR="00342FB1" w:rsidRPr="00342FB1" w:rsidRDefault="00342FB1" w:rsidP="00342FB1">
      <w:pPr>
        <w:spacing w:after="0" w:line="240" w:lineRule="auto"/>
        <w:ind w:left="2160" w:hanging="720"/>
        <w:rPr>
          <w:rFonts w:eastAsiaTheme="minorHAnsi"/>
          <w:b/>
          <w:bCs/>
          <w:sz w:val="20"/>
          <w:szCs w:val="20"/>
        </w:rPr>
      </w:pPr>
      <w:r w:rsidRPr="00342FB1">
        <w:rPr>
          <w:rFonts w:eastAsiaTheme="minorHAnsi"/>
          <w:sz w:val="20"/>
          <w:szCs w:val="20"/>
        </w:rPr>
        <w:t>12.6</w:t>
      </w:r>
      <w:r w:rsidRPr="00342FB1">
        <w:rPr>
          <w:rFonts w:eastAsiaTheme="minorHAnsi"/>
          <w:sz w:val="20"/>
          <w:szCs w:val="20"/>
        </w:rPr>
        <w:tab/>
      </w:r>
      <w:r w:rsidRPr="00342FB1">
        <w:rPr>
          <w:rFonts w:eastAsiaTheme="minorHAnsi"/>
          <w:b/>
          <w:bCs/>
          <w:sz w:val="18"/>
          <w:szCs w:val="18"/>
        </w:rPr>
        <w:t>22/02777/F</w:t>
      </w:r>
      <w:r w:rsidRPr="00342FB1">
        <w:rPr>
          <w:rFonts w:eastAsiaTheme="minorHAnsi"/>
          <w:sz w:val="18"/>
          <w:szCs w:val="18"/>
        </w:rPr>
        <w:t xml:space="preserve"> - 7 Vespasian Way, Chesterton, Bicester, OX26 1BA – </w:t>
      </w:r>
      <w:r w:rsidRPr="00342FB1">
        <w:rPr>
          <w:rFonts w:eastAsiaTheme="minorHAnsi"/>
          <w:b/>
          <w:bCs/>
          <w:sz w:val="18"/>
          <w:szCs w:val="18"/>
        </w:rPr>
        <w:t>Single-storey rear extension</w:t>
      </w:r>
      <w:r w:rsidR="006C40E5">
        <w:rPr>
          <w:rFonts w:eastAsiaTheme="minorHAnsi"/>
          <w:b/>
          <w:bCs/>
          <w:sz w:val="18"/>
          <w:szCs w:val="18"/>
        </w:rPr>
        <w:t xml:space="preserve"> – </w:t>
      </w:r>
      <w:r w:rsidR="006C40E5" w:rsidRPr="006C40E5">
        <w:rPr>
          <w:rFonts w:eastAsiaTheme="minorHAnsi"/>
          <w:b/>
          <w:bCs/>
          <w:color w:val="FF0000"/>
          <w:sz w:val="18"/>
          <w:szCs w:val="18"/>
        </w:rPr>
        <w:t>No Objection</w:t>
      </w:r>
    </w:p>
    <w:p w14:paraId="1A08D362" w14:textId="69E75DF7" w:rsidR="00342FB1" w:rsidRPr="00342FB1" w:rsidRDefault="00342FB1" w:rsidP="00342FB1">
      <w:pPr>
        <w:spacing w:after="0" w:line="240" w:lineRule="auto"/>
        <w:ind w:left="2160" w:hanging="720"/>
        <w:rPr>
          <w:rFonts w:eastAsiaTheme="minorHAnsi"/>
          <w:b/>
          <w:bCs/>
          <w:sz w:val="20"/>
          <w:szCs w:val="20"/>
        </w:rPr>
      </w:pPr>
      <w:r w:rsidRPr="00342FB1">
        <w:rPr>
          <w:rFonts w:eastAsiaTheme="minorHAnsi"/>
          <w:sz w:val="20"/>
          <w:szCs w:val="20"/>
        </w:rPr>
        <w:t>12.7</w:t>
      </w:r>
      <w:r w:rsidRPr="00342FB1">
        <w:rPr>
          <w:rFonts w:eastAsiaTheme="minorHAnsi"/>
          <w:sz w:val="20"/>
          <w:szCs w:val="20"/>
        </w:rPr>
        <w:tab/>
      </w:r>
      <w:r w:rsidRPr="00342FB1">
        <w:rPr>
          <w:rFonts w:eastAsiaTheme="minorHAnsi"/>
          <w:b/>
          <w:bCs/>
          <w:sz w:val="18"/>
          <w:szCs w:val="18"/>
        </w:rPr>
        <w:t>22/02832/TEL56</w:t>
      </w:r>
      <w:r w:rsidRPr="00342FB1">
        <w:rPr>
          <w:rFonts w:eastAsiaTheme="minorHAnsi"/>
          <w:sz w:val="18"/>
          <w:szCs w:val="18"/>
        </w:rPr>
        <w:t xml:space="preserve"> – CK Hutchison Network (UK) Ltd, The Hale, Chesterton </w:t>
      </w:r>
      <w:r w:rsidRPr="00342FB1">
        <w:rPr>
          <w:rFonts w:eastAsiaTheme="minorHAnsi"/>
          <w:b/>
          <w:bCs/>
          <w:sz w:val="18"/>
          <w:szCs w:val="18"/>
        </w:rPr>
        <w:t>Proposed 15.0m Phase 8 Monopole c/W wraparound cabinet at the base and associated ancillary works</w:t>
      </w:r>
      <w:r w:rsidRPr="00342FB1">
        <w:rPr>
          <w:rFonts w:eastAsiaTheme="minorHAnsi"/>
          <w:b/>
          <w:bCs/>
          <w:sz w:val="20"/>
          <w:szCs w:val="20"/>
        </w:rPr>
        <w:t xml:space="preserve">. </w:t>
      </w:r>
      <w:r w:rsidR="00FD1959">
        <w:rPr>
          <w:rFonts w:eastAsiaTheme="minorHAnsi"/>
          <w:b/>
          <w:bCs/>
          <w:color w:val="FF0000"/>
          <w:sz w:val="20"/>
          <w:szCs w:val="20"/>
        </w:rPr>
        <w:t>Objection</w:t>
      </w:r>
      <w:r w:rsidR="001C5E55" w:rsidRPr="001C5E55">
        <w:rPr>
          <w:rFonts w:eastAsiaTheme="minorHAnsi"/>
          <w:b/>
          <w:bCs/>
          <w:color w:val="FF0000"/>
          <w:sz w:val="20"/>
          <w:szCs w:val="20"/>
        </w:rPr>
        <w:t xml:space="preserve"> and comments sent back</w:t>
      </w:r>
    </w:p>
    <w:p w14:paraId="5FA2202E" w14:textId="77777777" w:rsidR="00342FB1" w:rsidRPr="00342FB1" w:rsidRDefault="00342FB1" w:rsidP="00342FB1">
      <w:pPr>
        <w:spacing w:after="0" w:line="240" w:lineRule="auto"/>
        <w:ind w:left="2160" w:hanging="720"/>
        <w:rPr>
          <w:rFonts w:eastAsiaTheme="minorHAnsi"/>
          <w:sz w:val="20"/>
          <w:szCs w:val="20"/>
        </w:rPr>
      </w:pPr>
      <w:r w:rsidRPr="00342FB1">
        <w:rPr>
          <w:rFonts w:eastAsiaTheme="minorHAnsi"/>
          <w:sz w:val="20"/>
          <w:szCs w:val="20"/>
        </w:rPr>
        <w:t>12.8</w:t>
      </w:r>
      <w:r w:rsidRPr="00342FB1">
        <w:rPr>
          <w:rFonts w:eastAsiaTheme="minorHAnsi"/>
          <w:sz w:val="20"/>
          <w:szCs w:val="20"/>
        </w:rPr>
        <w:tab/>
      </w:r>
      <w:r w:rsidRPr="00342FB1">
        <w:rPr>
          <w:rFonts w:eastAsiaTheme="minorHAnsi"/>
          <w:b/>
          <w:bCs/>
          <w:sz w:val="18"/>
          <w:szCs w:val="18"/>
        </w:rPr>
        <w:t>22/02865/F</w:t>
      </w:r>
      <w:r w:rsidRPr="00342FB1">
        <w:rPr>
          <w:rFonts w:eastAsiaTheme="minorHAnsi"/>
          <w:sz w:val="18"/>
          <w:szCs w:val="18"/>
        </w:rPr>
        <w:t xml:space="preserve"> - Bicester Hotel Golf and Country Club, Akeman Street, Chesterton, Bicester, OX26 1TE -</w:t>
      </w:r>
      <w:r w:rsidRPr="00342FB1">
        <w:rPr>
          <w:rFonts w:eastAsiaTheme="minorHAnsi"/>
          <w:sz w:val="20"/>
          <w:szCs w:val="20"/>
        </w:rPr>
        <w:t xml:space="preserve"> </w:t>
      </w:r>
      <w:r w:rsidRPr="00342FB1">
        <w:rPr>
          <w:rFonts w:eastAsiaTheme="minorHAnsi"/>
          <w:b/>
          <w:bCs/>
          <w:sz w:val="18"/>
          <w:szCs w:val="18"/>
        </w:rPr>
        <w:t>Conversion of existing building into additional bedrooms for the existing hotel use</w:t>
      </w:r>
      <w:r w:rsidRPr="00342FB1">
        <w:rPr>
          <w:rFonts w:eastAsiaTheme="minorHAnsi"/>
          <w:sz w:val="18"/>
          <w:szCs w:val="18"/>
        </w:rPr>
        <w:t xml:space="preserve"> </w:t>
      </w:r>
    </w:p>
    <w:p w14:paraId="098F4054" w14:textId="74A0F617" w:rsidR="00342FB1" w:rsidRPr="00342FB1" w:rsidRDefault="00342FB1" w:rsidP="00342FB1">
      <w:pPr>
        <w:spacing w:after="0" w:line="240" w:lineRule="auto"/>
        <w:ind w:left="2160" w:hanging="720"/>
        <w:rPr>
          <w:rFonts w:eastAsiaTheme="minorHAnsi"/>
          <w:b/>
          <w:bCs/>
          <w:sz w:val="20"/>
          <w:szCs w:val="20"/>
        </w:rPr>
      </w:pPr>
      <w:r w:rsidRPr="00342FB1">
        <w:rPr>
          <w:rFonts w:eastAsiaTheme="minorHAnsi"/>
          <w:sz w:val="20"/>
          <w:szCs w:val="20"/>
        </w:rPr>
        <w:t>12.9</w:t>
      </w:r>
      <w:r w:rsidRPr="00342FB1">
        <w:rPr>
          <w:rFonts w:eastAsiaTheme="minorHAnsi"/>
          <w:sz w:val="20"/>
          <w:szCs w:val="20"/>
        </w:rPr>
        <w:tab/>
      </w:r>
      <w:r w:rsidRPr="00342FB1">
        <w:rPr>
          <w:rFonts w:eastAsiaTheme="minorHAnsi"/>
          <w:b/>
          <w:bCs/>
          <w:sz w:val="18"/>
          <w:szCs w:val="18"/>
        </w:rPr>
        <w:t>22/02371/F</w:t>
      </w:r>
      <w:r w:rsidRPr="00342FB1">
        <w:rPr>
          <w:rFonts w:eastAsiaTheme="minorHAnsi"/>
          <w:sz w:val="18"/>
          <w:szCs w:val="18"/>
        </w:rPr>
        <w:t xml:space="preserve"> - Windle Hey, Alchester Road, Chesterton, OX26 1UN - </w:t>
      </w:r>
      <w:r w:rsidRPr="00342FB1">
        <w:rPr>
          <w:rFonts w:eastAsiaTheme="minorHAnsi"/>
          <w:b/>
          <w:bCs/>
          <w:sz w:val="18"/>
          <w:szCs w:val="18"/>
        </w:rPr>
        <w:t>Two storey subservient side extension</w:t>
      </w:r>
      <w:r w:rsidR="001C6CB3">
        <w:rPr>
          <w:rFonts w:eastAsiaTheme="minorHAnsi"/>
          <w:b/>
          <w:bCs/>
          <w:sz w:val="18"/>
          <w:szCs w:val="18"/>
        </w:rPr>
        <w:t xml:space="preserve"> – </w:t>
      </w:r>
      <w:r w:rsidR="001C6CB3" w:rsidRPr="001C6CB3">
        <w:rPr>
          <w:rFonts w:eastAsiaTheme="minorHAnsi"/>
          <w:b/>
          <w:bCs/>
          <w:color w:val="FF0000"/>
          <w:sz w:val="18"/>
          <w:szCs w:val="18"/>
        </w:rPr>
        <w:t>No objection</w:t>
      </w:r>
    </w:p>
    <w:p w14:paraId="57A379CE" w14:textId="77777777" w:rsidR="00342FB1" w:rsidRPr="00342FB1" w:rsidRDefault="00342FB1" w:rsidP="00342FB1">
      <w:pPr>
        <w:spacing w:after="0" w:line="240" w:lineRule="auto"/>
        <w:ind w:left="1440" w:hanging="720"/>
        <w:rPr>
          <w:rFonts w:eastAsiaTheme="minorHAnsi"/>
          <w:b/>
          <w:bCs/>
          <w:u w:val="single"/>
        </w:rPr>
      </w:pPr>
      <w:r w:rsidRPr="00342FB1">
        <w:rPr>
          <w:rFonts w:eastAsiaTheme="minorHAnsi"/>
          <w:b/>
          <w:bCs/>
          <w:u w:val="single"/>
        </w:rPr>
        <w:t>Applications Pending</w:t>
      </w:r>
    </w:p>
    <w:p w14:paraId="3584C2E1" w14:textId="77777777" w:rsidR="00342FB1" w:rsidRPr="00342FB1" w:rsidRDefault="00342FB1" w:rsidP="00342FB1">
      <w:pPr>
        <w:spacing w:after="0" w:line="240" w:lineRule="auto"/>
        <w:ind w:left="2160" w:hanging="720"/>
        <w:rPr>
          <w:rFonts w:ascii="Calibri" w:eastAsia="Times New Roman" w:hAnsi="Calibri" w:cs="Calibri"/>
          <w:b/>
          <w:bCs/>
          <w:color w:val="000000"/>
          <w:sz w:val="20"/>
          <w:szCs w:val="20"/>
          <w:lang w:eastAsia="en-GB"/>
        </w:rPr>
      </w:pPr>
      <w:r w:rsidRPr="00342FB1">
        <w:rPr>
          <w:rFonts w:eastAsiaTheme="minorHAnsi"/>
          <w:sz w:val="20"/>
          <w:szCs w:val="20"/>
        </w:rPr>
        <w:t>12.10</w:t>
      </w:r>
      <w:r w:rsidRPr="00342FB1">
        <w:rPr>
          <w:rFonts w:eastAsiaTheme="minorHAnsi"/>
          <w:sz w:val="20"/>
          <w:szCs w:val="20"/>
        </w:rPr>
        <w:tab/>
      </w:r>
      <w:r w:rsidRPr="00342FB1">
        <w:rPr>
          <w:rFonts w:ascii="Calibri" w:eastAsia="Times New Roman" w:hAnsi="Calibri" w:cs="Calibri"/>
          <w:b/>
          <w:bCs/>
          <w:color w:val="000000"/>
          <w:sz w:val="18"/>
          <w:szCs w:val="18"/>
          <w:lang w:eastAsia="en-GB"/>
        </w:rPr>
        <w:t xml:space="preserve">22/02556/F </w:t>
      </w:r>
      <w:r w:rsidRPr="00342FB1">
        <w:rPr>
          <w:rFonts w:ascii="Calibri" w:eastAsia="Times New Roman" w:hAnsi="Calibri" w:cs="Calibri"/>
          <w:color w:val="000000"/>
          <w:sz w:val="18"/>
          <w:szCs w:val="18"/>
          <w:lang w:eastAsia="en-GB"/>
        </w:rPr>
        <w:t xml:space="preserve">- David Lloyd Leisure, David Lloyd Clubs, Wendlebury Road, Chesterton, Bicester, OX25 2BX </w:t>
      </w:r>
      <w:r w:rsidRPr="00342FB1">
        <w:rPr>
          <w:rFonts w:ascii="Calibri" w:eastAsia="Times New Roman" w:hAnsi="Calibri" w:cs="Calibri"/>
          <w:b/>
          <w:bCs/>
          <w:color w:val="000000"/>
          <w:sz w:val="18"/>
          <w:szCs w:val="18"/>
          <w:lang w:eastAsia="en-GB"/>
        </w:rPr>
        <w:t xml:space="preserve">- Open sided cover for Padel Tennis Courts – </w:t>
      </w:r>
      <w:r w:rsidRPr="00342FB1">
        <w:rPr>
          <w:rFonts w:ascii="Calibri" w:eastAsia="Times New Roman" w:hAnsi="Calibri" w:cs="Calibri"/>
          <w:b/>
          <w:bCs/>
          <w:color w:val="FF0000"/>
          <w:sz w:val="18"/>
          <w:szCs w:val="18"/>
          <w:lang w:eastAsia="en-GB"/>
        </w:rPr>
        <w:t>No Objections, but had several comments</w:t>
      </w:r>
    </w:p>
    <w:p w14:paraId="413512EC" w14:textId="77777777" w:rsidR="00342FB1" w:rsidRPr="00342FB1" w:rsidRDefault="00342FB1" w:rsidP="00342FB1">
      <w:pPr>
        <w:spacing w:after="0" w:line="240" w:lineRule="auto"/>
        <w:ind w:left="2160"/>
        <w:rPr>
          <w:rFonts w:eastAsiaTheme="minorHAnsi"/>
          <w:b/>
          <w:bCs/>
          <w:sz w:val="18"/>
          <w:szCs w:val="18"/>
        </w:rPr>
      </w:pPr>
      <w:r w:rsidRPr="00342FB1">
        <w:rPr>
          <w:rFonts w:eastAsiaTheme="minorHAnsi"/>
          <w:b/>
          <w:bCs/>
          <w:sz w:val="18"/>
          <w:szCs w:val="18"/>
        </w:rPr>
        <w:t xml:space="preserve"> 22/02254/F</w:t>
      </w:r>
      <w:r w:rsidRPr="00342FB1">
        <w:rPr>
          <w:rFonts w:eastAsiaTheme="minorHAnsi"/>
          <w:sz w:val="18"/>
          <w:szCs w:val="18"/>
        </w:rPr>
        <w:t xml:space="preserve"> - Evolito Limited, Unit 1, 2 &amp; 3, Charles Shouler Way, Bicester, OX25 2DS - </w:t>
      </w:r>
      <w:r w:rsidRPr="00342FB1">
        <w:rPr>
          <w:rFonts w:eastAsiaTheme="minorHAnsi"/>
          <w:b/>
          <w:bCs/>
          <w:sz w:val="18"/>
          <w:szCs w:val="18"/>
        </w:rPr>
        <w:t>Installation of external mechanical plant, liquid nitrogen container &amp; compound, plant enclosure building, acoustic shroud &amp; ventilation louvres in external wall of existing building</w:t>
      </w:r>
    </w:p>
    <w:p w14:paraId="2C23B1C4" w14:textId="77777777" w:rsidR="00342FB1" w:rsidRPr="00342FB1" w:rsidRDefault="00342FB1" w:rsidP="00342FB1">
      <w:pPr>
        <w:spacing w:after="0" w:line="240" w:lineRule="auto"/>
        <w:ind w:left="2160" w:hanging="720"/>
        <w:rPr>
          <w:rFonts w:eastAsiaTheme="minorHAnsi"/>
          <w:b/>
          <w:bCs/>
          <w:sz w:val="20"/>
          <w:szCs w:val="20"/>
        </w:rPr>
      </w:pPr>
      <w:r w:rsidRPr="00342FB1">
        <w:rPr>
          <w:rFonts w:eastAsiaTheme="minorHAnsi"/>
          <w:sz w:val="20"/>
          <w:szCs w:val="20"/>
        </w:rPr>
        <w:t>12.11</w:t>
      </w:r>
      <w:r w:rsidRPr="00342FB1">
        <w:rPr>
          <w:rFonts w:eastAsiaTheme="minorHAnsi"/>
          <w:sz w:val="20"/>
          <w:szCs w:val="20"/>
        </w:rPr>
        <w:tab/>
      </w:r>
      <w:r w:rsidRPr="00342FB1">
        <w:rPr>
          <w:rFonts w:eastAsiaTheme="minorHAnsi"/>
          <w:b/>
          <w:bCs/>
          <w:sz w:val="18"/>
          <w:szCs w:val="18"/>
        </w:rPr>
        <w:t>21/03610/F</w:t>
      </w:r>
      <w:r w:rsidRPr="00342FB1">
        <w:rPr>
          <w:rFonts w:eastAsiaTheme="minorHAnsi"/>
          <w:sz w:val="18"/>
          <w:szCs w:val="18"/>
        </w:rPr>
        <w:t xml:space="preserve"> - Parkside, Bicester Road, Chesterton, OX26 1UF - </w:t>
      </w:r>
      <w:r w:rsidRPr="00342FB1">
        <w:rPr>
          <w:rFonts w:eastAsiaTheme="minorHAnsi"/>
          <w:b/>
          <w:bCs/>
          <w:sz w:val="18"/>
          <w:szCs w:val="18"/>
        </w:rPr>
        <w:t>Proposed rear extension, velux windows to front elevation, demolition of ex. Garage and construction of new garage with and single storey annexe to the rear garden</w:t>
      </w:r>
    </w:p>
    <w:p w14:paraId="7067715C" w14:textId="77777777" w:rsidR="00342FB1" w:rsidRPr="00342FB1" w:rsidRDefault="00342FB1" w:rsidP="00342FB1">
      <w:pPr>
        <w:spacing w:after="0" w:line="240" w:lineRule="auto"/>
        <w:ind w:left="2160" w:hanging="720"/>
        <w:rPr>
          <w:rFonts w:eastAsiaTheme="minorHAnsi"/>
          <w:b/>
          <w:bCs/>
          <w:color w:val="FF0000"/>
          <w:sz w:val="18"/>
          <w:szCs w:val="18"/>
        </w:rPr>
      </w:pPr>
      <w:r w:rsidRPr="00342FB1">
        <w:rPr>
          <w:rFonts w:eastAsiaTheme="minorHAnsi"/>
          <w:sz w:val="20"/>
          <w:szCs w:val="20"/>
        </w:rPr>
        <w:t>12.12</w:t>
      </w:r>
      <w:r w:rsidRPr="00342FB1">
        <w:rPr>
          <w:rFonts w:eastAsiaTheme="minorHAnsi"/>
          <w:sz w:val="20"/>
          <w:szCs w:val="20"/>
        </w:rPr>
        <w:tab/>
      </w:r>
      <w:r w:rsidRPr="00342FB1">
        <w:rPr>
          <w:rFonts w:eastAsiaTheme="minorHAnsi"/>
          <w:b/>
          <w:bCs/>
          <w:sz w:val="18"/>
          <w:szCs w:val="18"/>
        </w:rPr>
        <w:t xml:space="preserve">22/02025/REM </w:t>
      </w:r>
      <w:r w:rsidRPr="00342FB1">
        <w:rPr>
          <w:rFonts w:eastAsiaTheme="minorHAnsi"/>
          <w:sz w:val="18"/>
          <w:szCs w:val="18"/>
        </w:rPr>
        <w:t xml:space="preserve">- Bicester Gateway Ltd, Bicester Gateway Business Park, Wendlebury Road, Chesterton - </w:t>
      </w:r>
      <w:r w:rsidRPr="00342FB1">
        <w:rPr>
          <w:rFonts w:eastAsiaTheme="minorHAnsi"/>
          <w:b/>
          <w:bCs/>
          <w:sz w:val="18"/>
          <w:szCs w:val="18"/>
        </w:rPr>
        <w:t>Reserved Matters to 16/02586/OUT - Access, layout, scale, appearance, and landscaping details for Phase 1B for up to 12 No knowledge economy units in Use Class E (former Use Class B) (14,972 sq m gross external area) with associated parking, landscaping, utilities, and access</w:t>
      </w:r>
      <w:r w:rsidRPr="00342FB1">
        <w:rPr>
          <w:rFonts w:eastAsiaTheme="minorHAnsi"/>
          <w:sz w:val="18"/>
          <w:szCs w:val="18"/>
        </w:rPr>
        <w:t xml:space="preserve"> – </w:t>
      </w:r>
      <w:r w:rsidRPr="00342FB1">
        <w:rPr>
          <w:rFonts w:eastAsiaTheme="minorHAnsi"/>
          <w:b/>
          <w:bCs/>
          <w:color w:val="FF0000"/>
          <w:sz w:val="18"/>
          <w:szCs w:val="18"/>
        </w:rPr>
        <w:t>No Objection</w:t>
      </w:r>
    </w:p>
    <w:p w14:paraId="4B74C95D" w14:textId="77777777" w:rsidR="00342FB1" w:rsidRPr="00342FB1" w:rsidRDefault="00342FB1" w:rsidP="00342FB1">
      <w:pPr>
        <w:spacing w:after="0" w:line="240" w:lineRule="auto"/>
        <w:ind w:left="2160" w:hanging="720"/>
        <w:rPr>
          <w:rFonts w:eastAsiaTheme="minorHAnsi"/>
          <w:b/>
          <w:bCs/>
          <w:color w:val="FF0000"/>
          <w:sz w:val="18"/>
          <w:szCs w:val="18"/>
        </w:rPr>
      </w:pPr>
      <w:r w:rsidRPr="00342FB1">
        <w:rPr>
          <w:rFonts w:eastAsiaTheme="minorHAnsi"/>
          <w:sz w:val="20"/>
          <w:szCs w:val="20"/>
        </w:rPr>
        <w:t>12.13</w:t>
      </w:r>
      <w:r w:rsidRPr="00342FB1">
        <w:rPr>
          <w:rFonts w:eastAsiaTheme="minorHAnsi"/>
          <w:sz w:val="20"/>
          <w:szCs w:val="20"/>
        </w:rPr>
        <w:tab/>
      </w:r>
      <w:r w:rsidRPr="00342FB1">
        <w:rPr>
          <w:rFonts w:eastAsiaTheme="minorHAnsi"/>
          <w:b/>
          <w:bCs/>
          <w:sz w:val="18"/>
          <w:szCs w:val="18"/>
        </w:rPr>
        <w:t>22/01945/REM</w:t>
      </w:r>
      <w:r w:rsidRPr="00342FB1">
        <w:rPr>
          <w:rFonts w:eastAsiaTheme="minorHAnsi"/>
          <w:sz w:val="18"/>
          <w:szCs w:val="18"/>
        </w:rPr>
        <w:t xml:space="preserve"> - Albion Land (Three) Limited, Land Adj To Promised Land Farm, Wendlebury Road, Chesterton - </w:t>
      </w:r>
      <w:r w:rsidRPr="00342FB1">
        <w:rPr>
          <w:rFonts w:eastAsiaTheme="minorHAnsi"/>
          <w:b/>
          <w:bCs/>
          <w:sz w:val="18"/>
          <w:szCs w:val="18"/>
        </w:rPr>
        <w:t>Reserved matters application to 19/01746/OUT - layout, scale, appearance and landscaping details for employment development (10,195sqm GIA), with associated landscaping and infrastructure works</w:t>
      </w:r>
      <w:r w:rsidRPr="00342FB1">
        <w:rPr>
          <w:rFonts w:eastAsiaTheme="minorHAnsi"/>
          <w:sz w:val="18"/>
          <w:szCs w:val="18"/>
        </w:rPr>
        <w:t xml:space="preserve"> – </w:t>
      </w:r>
      <w:r w:rsidRPr="00342FB1">
        <w:rPr>
          <w:rFonts w:eastAsiaTheme="minorHAnsi"/>
          <w:b/>
          <w:bCs/>
          <w:color w:val="FF0000"/>
          <w:sz w:val="18"/>
          <w:szCs w:val="18"/>
        </w:rPr>
        <w:t>No Objection</w:t>
      </w:r>
    </w:p>
    <w:p w14:paraId="5A5DC0D6" w14:textId="77777777" w:rsidR="00342FB1" w:rsidRPr="00342FB1" w:rsidRDefault="00342FB1" w:rsidP="00342FB1">
      <w:pPr>
        <w:spacing w:after="0" w:line="240" w:lineRule="auto"/>
        <w:ind w:left="2160" w:hanging="720"/>
        <w:rPr>
          <w:rFonts w:eastAsiaTheme="minorHAnsi"/>
          <w:b/>
          <w:bCs/>
          <w:color w:val="FF0000"/>
          <w:sz w:val="18"/>
          <w:szCs w:val="18"/>
        </w:rPr>
      </w:pPr>
      <w:r w:rsidRPr="00342FB1">
        <w:rPr>
          <w:rFonts w:eastAsiaTheme="minorHAnsi"/>
          <w:sz w:val="20"/>
          <w:szCs w:val="20"/>
        </w:rPr>
        <w:t>12.14</w:t>
      </w:r>
      <w:r w:rsidRPr="00342FB1">
        <w:rPr>
          <w:rFonts w:eastAsiaTheme="minorHAnsi"/>
          <w:b/>
          <w:bCs/>
          <w:sz w:val="18"/>
          <w:szCs w:val="18"/>
        </w:rPr>
        <w:tab/>
        <w:t xml:space="preserve">22/01632/REM </w:t>
      </w:r>
      <w:r w:rsidRPr="00342FB1">
        <w:rPr>
          <w:rFonts w:eastAsiaTheme="minorHAnsi"/>
          <w:sz w:val="18"/>
          <w:szCs w:val="18"/>
        </w:rPr>
        <w:t>- Albion Land (Three) Limited, Land Adj To Promised Land Farm, Wendlebury Road, Chesterton</w:t>
      </w:r>
      <w:r w:rsidRPr="00342FB1">
        <w:rPr>
          <w:rFonts w:eastAsiaTheme="minorHAnsi"/>
          <w:b/>
          <w:bCs/>
          <w:sz w:val="18"/>
          <w:szCs w:val="18"/>
        </w:rPr>
        <w:t xml:space="preserve"> - Reserved matters application to 19/01740/HYBRID - layout, scale, appearance and landscaping details for Phase 2 of the employment development (11,309sqm GIA) with associated landscaping and infrastructure works – </w:t>
      </w:r>
      <w:r w:rsidRPr="00342FB1">
        <w:rPr>
          <w:rFonts w:eastAsiaTheme="minorHAnsi"/>
          <w:b/>
          <w:bCs/>
          <w:color w:val="FF0000"/>
          <w:sz w:val="18"/>
          <w:szCs w:val="18"/>
        </w:rPr>
        <w:t>No Objection</w:t>
      </w:r>
    </w:p>
    <w:p w14:paraId="59BBB997" w14:textId="77777777" w:rsidR="00342FB1" w:rsidRPr="00342FB1" w:rsidRDefault="00342FB1" w:rsidP="00342FB1">
      <w:pPr>
        <w:spacing w:after="0" w:line="240" w:lineRule="auto"/>
        <w:ind w:left="2160" w:hanging="720"/>
        <w:rPr>
          <w:rFonts w:eastAsiaTheme="minorHAnsi"/>
          <w:b/>
          <w:bCs/>
          <w:color w:val="FF0000"/>
          <w:sz w:val="18"/>
          <w:szCs w:val="18"/>
        </w:rPr>
      </w:pPr>
      <w:r w:rsidRPr="00342FB1">
        <w:rPr>
          <w:rFonts w:eastAsiaTheme="minorHAnsi"/>
          <w:sz w:val="20"/>
          <w:szCs w:val="20"/>
        </w:rPr>
        <w:t>12.15</w:t>
      </w:r>
      <w:r w:rsidRPr="00342FB1">
        <w:rPr>
          <w:rFonts w:eastAsiaTheme="minorHAnsi"/>
          <w:b/>
          <w:bCs/>
          <w:sz w:val="18"/>
          <w:szCs w:val="18"/>
        </w:rPr>
        <w:tab/>
        <w:t xml:space="preserve">22/01144/F – </w:t>
      </w:r>
      <w:r w:rsidRPr="00342FB1">
        <w:rPr>
          <w:rFonts w:eastAsiaTheme="minorHAnsi"/>
          <w:sz w:val="18"/>
          <w:szCs w:val="18"/>
        </w:rPr>
        <w:t>Tritax Symmetry Oxford North Ltd &amp; Siemens Healthineers, OS Parcel 5700 South West Of Grange Farm, Street Through Little Chesterton,</w:t>
      </w:r>
      <w:r w:rsidRPr="00342FB1">
        <w:rPr>
          <w:rFonts w:eastAsiaTheme="minorHAnsi"/>
          <w:b/>
          <w:bCs/>
          <w:sz w:val="18"/>
          <w:szCs w:val="18"/>
        </w:rPr>
        <w:t xml:space="preserve"> - Full planning application for the erection of a new high quality combined research, development and production facility comprising of Class B2 floorspace and ancillary office floorspace with associated infrastructure including: formation of signal-controlled vehicular access to the A41 and repositioning of existing bus stops; ancillary workshops; staff gym and canteen; security gate house; a building for use as an energy centre (details of the energy generation reserved for future approval); loading bays; service yard; waste management area; external plant; vehicle parking; landscaping including permanent landscaped mounds; sustainable drainage details; together with the demolition of existing agricultural buildings within the red line boundary; and the realignment of an existing watercourse. – </w:t>
      </w:r>
      <w:r w:rsidRPr="00342FB1">
        <w:rPr>
          <w:rFonts w:eastAsiaTheme="minorHAnsi"/>
          <w:b/>
          <w:bCs/>
          <w:color w:val="FF0000"/>
          <w:sz w:val="18"/>
          <w:szCs w:val="18"/>
        </w:rPr>
        <w:t>No Objection with comments</w:t>
      </w:r>
    </w:p>
    <w:p w14:paraId="11CBCC9F" w14:textId="77777777" w:rsidR="00342FB1" w:rsidRPr="00342FB1" w:rsidRDefault="00342FB1" w:rsidP="00342FB1">
      <w:pPr>
        <w:spacing w:after="0" w:line="240" w:lineRule="auto"/>
        <w:rPr>
          <w:rFonts w:ascii="Calibri" w:eastAsia="Times New Roman" w:hAnsi="Calibri" w:cs="Calibri"/>
          <w:b/>
          <w:bCs/>
          <w:color w:val="000000"/>
          <w:sz w:val="18"/>
          <w:szCs w:val="18"/>
          <w:lang w:eastAsia="en-GB"/>
        </w:rPr>
      </w:pPr>
      <w:r w:rsidRPr="00342FB1">
        <w:rPr>
          <w:rFonts w:ascii="Calibri" w:eastAsia="Times New Roman" w:hAnsi="Calibri" w:cs="Calibri"/>
          <w:b/>
          <w:bCs/>
          <w:color w:val="000000"/>
          <w:sz w:val="18"/>
          <w:szCs w:val="18"/>
          <w:lang w:eastAsia="en-GB"/>
        </w:rPr>
        <w:tab/>
      </w:r>
      <w:r w:rsidRPr="00342FB1">
        <w:rPr>
          <w:rFonts w:ascii="Calibri" w:eastAsia="Times New Roman" w:hAnsi="Calibri" w:cs="Calibri"/>
          <w:b/>
          <w:bCs/>
          <w:color w:val="000000"/>
          <w:sz w:val="18"/>
          <w:szCs w:val="18"/>
          <w:lang w:eastAsia="en-GB"/>
        </w:rPr>
        <w:tab/>
      </w:r>
      <w:r w:rsidRPr="00342FB1">
        <w:rPr>
          <w:rFonts w:ascii="Calibri" w:eastAsia="Times New Roman" w:hAnsi="Calibri" w:cs="Calibri"/>
          <w:color w:val="000000"/>
          <w:sz w:val="20"/>
          <w:szCs w:val="20"/>
          <w:lang w:eastAsia="en-GB"/>
        </w:rPr>
        <w:t>12.16</w:t>
      </w:r>
      <w:r w:rsidRPr="00342FB1">
        <w:rPr>
          <w:rFonts w:ascii="Calibri" w:eastAsia="Times New Roman" w:hAnsi="Calibri" w:cs="Calibri"/>
          <w:color w:val="000000"/>
          <w:sz w:val="20"/>
          <w:szCs w:val="20"/>
          <w:lang w:eastAsia="en-GB"/>
        </w:rPr>
        <w:tab/>
      </w:r>
      <w:r w:rsidRPr="00342FB1">
        <w:rPr>
          <w:rFonts w:ascii="Calibri" w:eastAsia="Times New Roman" w:hAnsi="Calibri" w:cs="Calibri"/>
          <w:b/>
          <w:bCs/>
          <w:color w:val="000000"/>
          <w:sz w:val="18"/>
          <w:szCs w:val="18"/>
          <w:lang w:eastAsia="en-GB"/>
        </w:rPr>
        <w:t>22/01368/F</w:t>
      </w:r>
      <w:r w:rsidRPr="00342FB1">
        <w:rPr>
          <w:rFonts w:ascii="Calibri" w:eastAsia="Times New Roman" w:hAnsi="Calibri" w:cs="Calibri"/>
          <w:color w:val="000000"/>
          <w:sz w:val="18"/>
          <w:szCs w:val="18"/>
          <w:lang w:eastAsia="en-GB"/>
        </w:rPr>
        <w:t xml:space="preserve"> – The Chesterton Hotel, Bicester Road, Chesterton, Oxfordshire, OX26 1UE – </w:t>
      </w:r>
      <w:r w:rsidRPr="00342FB1">
        <w:rPr>
          <w:rFonts w:ascii="Calibri" w:eastAsia="Times New Roman" w:hAnsi="Calibri" w:cs="Calibri"/>
          <w:b/>
          <w:bCs/>
          <w:color w:val="000000"/>
          <w:sz w:val="18"/>
          <w:szCs w:val="18"/>
          <w:lang w:eastAsia="en-GB"/>
        </w:rPr>
        <w:t xml:space="preserve">Construction of </w:t>
      </w:r>
      <w:r w:rsidRPr="00342FB1">
        <w:rPr>
          <w:rFonts w:ascii="Calibri" w:eastAsia="Times New Roman" w:hAnsi="Calibri" w:cs="Calibri"/>
          <w:b/>
          <w:bCs/>
          <w:color w:val="000000"/>
          <w:sz w:val="18"/>
          <w:szCs w:val="18"/>
          <w:lang w:eastAsia="en-GB"/>
        </w:rPr>
        <w:tab/>
      </w:r>
      <w:r w:rsidRPr="00342FB1">
        <w:rPr>
          <w:rFonts w:ascii="Calibri" w:eastAsia="Times New Roman" w:hAnsi="Calibri" w:cs="Calibri"/>
          <w:b/>
          <w:bCs/>
          <w:color w:val="000000"/>
          <w:sz w:val="18"/>
          <w:szCs w:val="18"/>
          <w:lang w:eastAsia="en-GB"/>
        </w:rPr>
        <w:tab/>
      </w:r>
      <w:r w:rsidRPr="00342FB1">
        <w:rPr>
          <w:rFonts w:ascii="Calibri" w:eastAsia="Times New Roman" w:hAnsi="Calibri" w:cs="Calibri"/>
          <w:b/>
          <w:bCs/>
          <w:color w:val="000000"/>
          <w:sz w:val="18"/>
          <w:szCs w:val="18"/>
          <w:lang w:eastAsia="en-GB"/>
        </w:rPr>
        <w:tab/>
      </w:r>
      <w:r w:rsidRPr="00342FB1">
        <w:rPr>
          <w:rFonts w:ascii="Calibri" w:eastAsia="Times New Roman" w:hAnsi="Calibri" w:cs="Calibri"/>
          <w:b/>
          <w:bCs/>
          <w:color w:val="000000"/>
          <w:sz w:val="18"/>
          <w:szCs w:val="18"/>
          <w:lang w:eastAsia="en-GB"/>
        </w:rPr>
        <w:tab/>
        <w:t xml:space="preserve">an emergency service access, overflow carpark and ancillary works – </w:t>
      </w:r>
      <w:r w:rsidRPr="00342FB1">
        <w:rPr>
          <w:rFonts w:ascii="Calibri" w:eastAsia="Times New Roman" w:hAnsi="Calibri" w:cs="Calibri"/>
          <w:b/>
          <w:bCs/>
          <w:color w:val="FF0000"/>
          <w:sz w:val="18"/>
          <w:szCs w:val="18"/>
          <w:lang w:eastAsia="en-GB"/>
        </w:rPr>
        <w:t>No Objection</w:t>
      </w:r>
    </w:p>
    <w:p w14:paraId="52759F6A" w14:textId="77777777" w:rsidR="00342FB1" w:rsidRPr="00342FB1" w:rsidRDefault="00342FB1" w:rsidP="00342FB1">
      <w:pPr>
        <w:spacing w:after="0" w:line="240" w:lineRule="auto"/>
        <w:rPr>
          <w:rFonts w:eastAsiaTheme="minorHAnsi"/>
          <w:b/>
          <w:bCs/>
          <w:sz w:val="18"/>
          <w:szCs w:val="18"/>
        </w:rPr>
      </w:pPr>
      <w:r w:rsidRPr="00342FB1">
        <w:rPr>
          <w:rFonts w:ascii="Calibri" w:eastAsia="Times New Roman" w:hAnsi="Calibri" w:cs="Calibri"/>
          <w:color w:val="000000"/>
          <w:sz w:val="18"/>
          <w:szCs w:val="18"/>
          <w:lang w:eastAsia="en-GB"/>
        </w:rPr>
        <w:tab/>
      </w:r>
      <w:r w:rsidRPr="00342FB1">
        <w:rPr>
          <w:rFonts w:ascii="Calibri" w:eastAsia="Times New Roman" w:hAnsi="Calibri" w:cs="Calibri"/>
          <w:color w:val="000000"/>
          <w:sz w:val="18"/>
          <w:szCs w:val="18"/>
          <w:lang w:eastAsia="en-GB"/>
        </w:rPr>
        <w:tab/>
      </w:r>
      <w:r w:rsidRPr="00342FB1">
        <w:rPr>
          <w:rFonts w:eastAsiaTheme="minorHAnsi"/>
          <w:sz w:val="20"/>
          <w:szCs w:val="20"/>
        </w:rPr>
        <w:t>12.17</w:t>
      </w:r>
      <w:r w:rsidRPr="00342FB1">
        <w:rPr>
          <w:rFonts w:eastAsiaTheme="minorHAnsi"/>
          <w:b/>
          <w:bCs/>
          <w:sz w:val="18"/>
          <w:szCs w:val="18"/>
        </w:rPr>
        <w:tab/>
        <w:t xml:space="preserve">21/02735/F – </w:t>
      </w:r>
      <w:r w:rsidRPr="00342FB1">
        <w:rPr>
          <w:rFonts w:eastAsiaTheme="minorHAnsi"/>
          <w:sz w:val="18"/>
          <w:szCs w:val="18"/>
        </w:rPr>
        <w:t xml:space="preserve">Wendlebury Park Farm, Wendlebury Road, Chesterton, Bicester, OX25 2PE – </w:t>
      </w:r>
      <w:r w:rsidRPr="00342FB1">
        <w:rPr>
          <w:rFonts w:eastAsiaTheme="minorHAnsi"/>
          <w:b/>
          <w:bCs/>
          <w:sz w:val="18"/>
          <w:szCs w:val="18"/>
        </w:rPr>
        <w:t xml:space="preserve">Extension </w:t>
      </w:r>
      <w:r w:rsidRPr="00342FB1">
        <w:rPr>
          <w:rFonts w:eastAsiaTheme="minorHAnsi"/>
          <w:b/>
          <w:bCs/>
          <w:sz w:val="18"/>
          <w:szCs w:val="18"/>
        </w:rPr>
        <w:tab/>
      </w:r>
      <w:r w:rsidRPr="00342FB1">
        <w:rPr>
          <w:rFonts w:eastAsiaTheme="minorHAnsi"/>
          <w:b/>
          <w:bCs/>
          <w:sz w:val="18"/>
          <w:szCs w:val="18"/>
        </w:rPr>
        <w:tab/>
      </w:r>
      <w:r w:rsidRPr="00342FB1">
        <w:rPr>
          <w:rFonts w:eastAsiaTheme="minorHAnsi"/>
          <w:b/>
          <w:bCs/>
          <w:sz w:val="18"/>
          <w:szCs w:val="18"/>
        </w:rPr>
        <w:tab/>
      </w:r>
      <w:r w:rsidRPr="00342FB1">
        <w:rPr>
          <w:rFonts w:eastAsiaTheme="minorHAnsi"/>
          <w:b/>
          <w:bCs/>
          <w:sz w:val="18"/>
          <w:szCs w:val="18"/>
        </w:rPr>
        <w:tab/>
        <w:t xml:space="preserve">to existing commercial building and detached stables with integrated store – </w:t>
      </w:r>
      <w:r w:rsidRPr="00342FB1">
        <w:rPr>
          <w:rFonts w:eastAsiaTheme="minorHAnsi"/>
          <w:b/>
          <w:bCs/>
          <w:color w:val="FF0000"/>
          <w:sz w:val="18"/>
          <w:szCs w:val="18"/>
        </w:rPr>
        <w:t>No Objection</w:t>
      </w:r>
    </w:p>
    <w:p w14:paraId="0571936E" w14:textId="77777777" w:rsidR="00342FB1" w:rsidRPr="00342FB1" w:rsidRDefault="00342FB1" w:rsidP="00342FB1">
      <w:pPr>
        <w:spacing w:after="0" w:line="240" w:lineRule="auto"/>
        <w:rPr>
          <w:rFonts w:ascii="Calibri" w:eastAsia="Times New Roman" w:hAnsi="Calibri" w:cs="Calibri"/>
          <w:b/>
          <w:bCs/>
          <w:color w:val="000000"/>
          <w:sz w:val="18"/>
          <w:szCs w:val="18"/>
          <w:lang w:eastAsia="en-GB"/>
        </w:rPr>
      </w:pPr>
      <w:r w:rsidRPr="00342FB1">
        <w:rPr>
          <w:rFonts w:eastAsiaTheme="minorHAnsi"/>
          <w:b/>
          <w:bCs/>
          <w:sz w:val="18"/>
          <w:szCs w:val="18"/>
        </w:rPr>
        <w:tab/>
      </w:r>
      <w:r w:rsidRPr="00342FB1">
        <w:rPr>
          <w:rFonts w:eastAsiaTheme="minorHAnsi"/>
          <w:b/>
          <w:bCs/>
          <w:sz w:val="18"/>
          <w:szCs w:val="18"/>
        </w:rPr>
        <w:tab/>
      </w:r>
      <w:r w:rsidRPr="00342FB1">
        <w:rPr>
          <w:rFonts w:ascii="Calibri" w:eastAsia="Times New Roman" w:hAnsi="Calibri" w:cs="Calibri"/>
          <w:color w:val="000000"/>
          <w:sz w:val="20"/>
          <w:szCs w:val="20"/>
          <w:lang w:eastAsia="en-GB"/>
        </w:rPr>
        <w:t>12.18</w:t>
      </w:r>
      <w:r w:rsidRPr="00342FB1">
        <w:rPr>
          <w:rFonts w:ascii="Calibri" w:eastAsia="Times New Roman" w:hAnsi="Calibri" w:cs="Calibri"/>
          <w:b/>
          <w:bCs/>
          <w:color w:val="000000"/>
          <w:sz w:val="18"/>
          <w:szCs w:val="18"/>
          <w:lang w:eastAsia="en-GB"/>
        </w:rPr>
        <w:tab/>
        <w:t xml:space="preserve">21/02337/DISC – </w:t>
      </w:r>
      <w:r w:rsidRPr="00342FB1">
        <w:rPr>
          <w:rFonts w:ascii="Calibri" w:eastAsia="Times New Roman" w:hAnsi="Calibri" w:cs="Calibri"/>
          <w:color w:val="000000"/>
          <w:sz w:val="18"/>
          <w:szCs w:val="18"/>
          <w:lang w:eastAsia="en-GB"/>
        </w:rPr>
        <w:t xml:space="preserve">Countryside Properties, Proposed Himley Village Northwest Bicester, Middleton </w:t>
      </w:r>
      <w:r w:rsidRPr="00342FB1">
        <w:rPr>
          <w:rFonts w:ascii="Calibri" w:eastAsia="Times New Roman" w:hAnsi="Calibri" w:cs="Calibri"/>
          <w:color w:val="000000"/>
          <w:sz w:val="18"/>
          <w:szCs w:val="18"/>
          <w:lang w:eastAsia="en-GB"/>
        </w:rPr>
        <w:tab/>
      </w:r>
      <w:r w:rsidRPr="00342FB1">
        <w:rPr>
          <w:rFonts w:ascii="Calibri" w:eastAsia="Times New Roman" w:hAnsi="Calibri" w:cs="Calibri"/>
          <w:color w:val="000000"/>
          <w:sz w:val="18"/>
          <w:szCs w:val="18"/>
          <w:lang w:eastAsia="en-GB"/>
        </w:rPr>
        <w:tab/>
      </w:r>
      <w:r w:rsidRPr="00342FB1">
        <w:rPr>
          <w:rFonts w:ascii="Calibri" w:eastAsia="Times New Roman" w:hAnsi="Calibri" w:cs="Calibri"/>
          <w:color w:val="000000"/>
          <w:sz w:val="18"/>
          <w:szCs w:val="18"/>
          <w:lang w:eastAsia="en-GB"/>
        </w:rPr>
        <w:tab/>
      </w:r>
      <w:r w:rsidRPr="00342FB1">
        <w:rPr>
          <w:rFonts w:ascii="Calibri" w:eastAsia="Times New Roman" w:hAnsi="Calibri" w:cs="Calibri"/>
          <w:color w:val="000000"/>
          <w:sz w:val="18"/>
          <w:szCs w:val="18"/>
          <w:lang w:eastAsia="en-GB"/>
        </w:rPr>
        <w:tab/>
      </w:r>
      <w:r w:rsidRPr="00342FB1">
        <w:rPr>
          <w:rFonts w:ascii="Calibri" w:eastAsia="Times New Roman" w:hAnsi="Calibri" w:cs="Calibri"/>
          <w:color w:val="000000"/>
          <w:sz w:val="18"/>
          <w:szCs w:val="18"/>
          <w:lang w:eastAsia="en-GB"/>
        </w:rPr>
        <w:tab/>
        <w:t xml:space="preserve">Stoney Road, Bicester </w:t>
      </w:r>
      <w:r w:rsidRPr="00342FB1">
        <w:rPr>
          <w:rFonts w:ascii="Calibri" w:eastAsia="Times New Roman" w:hAnsi="Calibri" w:cs="Calibri"/>
          <w:b/>
          <w:bCs/>
          <w:color w:val="000000"/>
          <w:sz w:val="18"/>
          <w:szCs w:val="18"/>
          <w:lang w:eastAsia="en-GB"/>
        </w:rPr>
        <w:t xml:space="preserve">– Discharge of condition 7 (phasing plan) 8 (site wide Masterplan and Design </w:t>
      </w:r>
      <w:r w:rsidRPr="00342FB1">
        <w:rPr>
          <w:rFonts w:ascii="Calibri" w:eastAsia="Times New Roman" w:hAnsi="Calibri" w:cs="Calibri"/>
          <w:b/>
          <w:bCs/>
          <w:color w:val="000000"/>
          <w:sz w:val="18"/>
          <w:szCs w:val="18"/>
          <w:lang w:eastAsia="en-GB"/>
        </w:rPr>
        <w:tab/>
      </w:r>
      <w:r w:rsidRPr="00342FB1">
        <w:rPr>
          <w:rFonts w:ascii="Calibri" w:eastAsia="Times New Roman" w:hAnsi="Calibri" w:cs="Calibri"/>
          <w:b/>
          <w:bCs/>
          <w:color w:val="000000"/>
          <w:sz w:val="18"/>
          <w:szCs w:val="18"/>
          <w:lang w:eastAsia="en-GB"/>
        </w:rPr>
        <w:tab/>
      </w:r>
      <w:r w:rsidRPr="00342FB1">
        <w:rPr>
          <w:rFonts w:ascii="Calibri" w:eastAsia="Times New Roman" w:hAnsi="Calibri" w:cs="Calibri"/>
          <w:b/>
          <w:bCs/>
          <w:color w:val="000000"/>
          <w:sz w:val="18"/>
          <w:szCs w:val="18"/>
          <w:lang w:eastAsia="en-GB"/>
        </w:rPr>
        <w:tab/>
      </w:r>
      <w:r w:rsidRPr="00342FB1">
        <w:rPr>
          <w:rFonts w:ascii="Calibri" w:eastAsia="Times New Roman" w:hAnsi="Calibri" w:cs="Calibri"/>
          <w:b/>
          <w:bCs/>
          <w:color w:val="000000"/>
          <w:sz w:val="18"/>
          <w:szCs w:val="18"/>
          <w:lang w:eastAsia="en-GB"/>
        </w:rPr>
        <w:tab/>
        <w:t xml:space="preserve">Code) 10 (Biodiversity Strategy) 11 (full surface water drainage scheme) 12 (Built for Life scheme) </w:t>
      </w:r>
      <w:r w:rsidRPr="00342FB1">
        <w:rPr>
          <w:rFonts w:ascii="Calibri" w:eastAsia="Times New Roman" w:hAnsi="Calibri" w:cs="Calibri"/>
          <w:b/>
          <w:bCs/>
          <w:color w:val="000000"/>
          <w:sz w:val="18"/>
          <w:szCs w:val="18"/>
          <w:lang w:eastAsia="en-GB"/>
        </w:rPr>
        <w:tab/>
      </w:r>
      <w:r w:rsidRPr="00342FB1">
        <w:rPr>
          <w:rFonts w:ascii="Calibri" w:eastAsia="Times New Roman" w:hAnsi="Calibri" w:cs="Calibri"/>
          <w:b/>
          <w:bCs/>
          <w:color w:val="000000"/>
          <w:sz w:val="18"/>
          <w:szCs w:val="18"/>
          <w:lang w:eastAsia="en-GB"/>
        </w:rPr>
        <w:tab/>
      </w:r>
      <w:r w:rsidRPr="00342FB1">
        <w:rPr>
          <w:rFonts w:ascii="Calibri" w:eastAsia="Times New Roman" w:hAnsi="Calibri" w:cs="Calibri"/>
          <w:b/>
          <w:bCs/>
          <w:color w:val="000000"/>
          <w:sz w:val="18"/>
          <w:szCs w:val="18"/>
          <w:lang w:eastAsia="en-GB"/>
        </w:rPr>
        <w:tab/>
      </w:r>
      <w:r w:rsidRPr="00342FB1">
        <w:rPr>
          <w:rFonts w:ascii="Calibri" w:eastAsia="Times New Roman" w:hAnsi="Calibri" w:cs="Calibri"/>
          <w:b/>
          <w:bCs/>
          <w:color w:val="000000"/>
          <w:sz w:val="18"/>
          <w:szCs w:val="18"/>
          <w:lang w:eastAsia="en-GB"/>
        </w:rPr>
        <w:tab/>
        <w:t xml:space="preserve">13 (Future climate impacts statement) 14 (elevated levels of noise) 16 (means of vehicular </w:t>
      </w:r>
    </w:p>
    <w:p w14:paraId="7131A858" w14:textId="77777777" w:rsidR="00342FB1" w:rsidRPr="00342FB1" w:rsidRDefault="00342FB1" w:rsidP="00342FB1">
      <w:pPr>
        <w:spacing w:after="0" w:line="240" w:lineRule="auto"/>
        <w:rPr>
          <w:rFonts w:ascii="Calibri" w:eastAsia="Times New Roman" w:hAnsi="Calibri" w:cs="Calibri"/>
          <w:b/>
          <w:bCs/>
          <w:color w:val="000000"/>
          <w:sz w:val="18"/>
          <w:szCs w:val="18"/>
          <w:lang w:eastAsia="en-GB"/>
        </w:rPr>
      </w:pPr>
      <w:r w:rsidRPr="00342FB1">
        <w:rPr>
          <w:rFonts w:ascii="Calibri" w:eastAsia="Times New Roman" w:hAnsi="Calibri" w:cs="Calibri"/>
          <w:b/>
          <w:bCs/>
          <w:color w:val="000000"/>
          <w:sz w:val="18"/>
          <w:szCs w:val="18"/>
          <w:lang w:eastAsia="en-GB"/>
        </w:rPr>
        <w:tab/>
      </w:r>
      <w:r w:rsidRPr="00342FB1">
        <w:rPr>
          <w:rFonts w:ascii="Calibri" w:eastAsia="Times New Roman" w:hAnsi="Calibri" w:cs="Calibri"/>
          <w:b/>
          <w:bCs/>
          <w:color w:val="000000"/>
          <w:sz w:val="18"/>
          <w:szCs w:val="18"/>
          <w:lang w:eastAsia="en-GB"/>
        </w:rPr>
        <w:tab/>
      </w:r>
      <w:r w:rsidRPr="00342FB1">
        <w:rPr>
          <w:rFonts w:ascii="Calibri" w:eastAsia="Times New Roman" w:hAnsi="Calibri" w:cs="Calibri"/>
          <w:b/>
          <w:bCs/>
          <w:color w:val="000000"/>
          <w:sz w:val="18"/>
          <w:szCs w:val="18"/>
          <w:lang w:eastAsia="en-GB"/>
        </w:rPr>
        <w:tab/>
        <w:t xml:space="preserve">accesses) 17 (means of footway and cycleway links) 18 (Travel Plan) 19 (detailed surface </w:t>
      </w:r>
    </w:p>
    <w:p w14:paraId="19141974" w14:textId="77777777" w:rsidR="00342FB1" w:rsidRPr="00342FB1" w:rsidRDefault="00342FB1" w:rsidP="00342FB1">
      <w:pPr>
        <w:spacing w:after="0" w:line="240" w:lineRule="auto"/>
        <w:rPr>
          <w:rFonts w:ascii="Calibri" w:eastAsia="Times New Roman" w:hAnsi="Calibri" w:cs="Calibri"/>
          <w:b/>
          <w:bCs/>
          <w:color w:val="000000"/>
          <w:sz w:val="18"/>
          <w:szCs w:val="18"/>
          <w:lang w:eastAsia="en-GB"/>
        </w:rPr>
      </w:pPr>
      <w:r w:rsidRPr="00342FB1">
        <w:rPr>
          <w:rFonts w:ascii="Calibri" w:eastAsia="Times New Roman" w:hAnsi="Calibri" w:cs="Calibri"/>
          <w:b/>
          <w:bCs/>
          <w:color w:val="000000"/>
          <w:sz w:val="18"/>
          <w:szCs w:val="18"/>
          <w:lang w:eastAsia="en-GB"/>
        </w:rPr>
        <w:tab/>
      </w:r>
      <w:r w:rsidRPr="00342FB1">
        <w:rPr>
          <w:rFonts w:ascii="Calibri" w:eastAsia="Times New Roman" w:hAnsi="Calibri" w:cs="Calibri"/>
          <w:b/>
          <w:bCs/>
          <w:color w:val="000000"/>
          <w:sz w:val="18"/>
          <w:szCs w:val="18"/>
          <w:lang w:eastAsia="en-GB"/>
        </w:rPr>
        <w:tab/>
      </w:r>
      <w:r w:rsidRPr="00342FB1">
        <w:rPr>
          <w:rFonts w:ascii="Calibri" w:eastAsia="Times New Roman" w:hAnsi="Calibri" w:cs="Calibri"/>
          <w:b/>
          <w:bCs/>
          <w:color w:val="000000"/>
          <w:sz w:val="18"/>
          <w:szCs w:val="18"/>
          <w:lang w:eastAsia="en-GB"/>
        </w:rPr>
        <w:tab/>
        <w:t xml:space="preserve">water drainage scheme) 20 (carbon emissions report) 21 (potential contaminative uses) 22 </w:t>
      </w:r>
    </w:p>
    <w:p w14:paraId="332136C1" w14:textId="77777777" w:rsidR="00342FB1" w:rsidRPr="00342FB1" w:rsidRDefault="00342FB1" w:rsidP="00342FB1">
      <w:pPr>
        <w:spacing w:after="0" w:line="240" w:lineRule="auto"/>
        <w:rPr>
          <w:rFonts w:ascii="Calibri" w:eastAsia="Times New Roman" w:hAnsi="Calibri" w:cs="Calibri"/>
          <w:b/>
          <w:bCs/>
          <w:color w:val="000000"/>
          <w:sz w:val="18"/>
          <w:szCs w:val="18"/>
          <w:lang w:eastAsia="en-GB"/>
        </w:rPr>
      </w:pPr>
      <w:r w:rsidRPr="00342FB1">
        <w:rPr>
          <w:rFonts w:ascii="Calibri" w:eastAsia="Times New Roman" w:hAnsi="Calibri" w:cs="Calibri"/>
          <w:b/>
          <w:bCs/>
          <w:color w:val="000000"/>
          <w:sz w:val="18"/>
          <w:szCs w:val="18"/>
          <w:lang w:eastAsia="en-GB"/>
        </w:rPr>
        <w:tab/>
      </w:r>
      <w:r w:rsidRPr="00342FB1">
        <w:rPr>
          <w:rFonts w:ascii="Calibri" w:eastAsia="Times New Roman" w:hAnsi="Calibri" w:cs="Calibri"/>
          <w:b/>
          <w:bCs/>
          <w:color w:val="000000"/>
          <w:sz w:val="18"/>
          <w:szCs w:val="18"/>
          <w:lang w:eastAsia="en-GB"/>
        </w:rPr>
        <w:tab/>
      </w:r>
      <w:r w:rsidRPr="00342FB1">
        <w:rPr>
          <w:rFonts w:ascii="Calibri" w:eastAsia="Times New Roman" w:hAnsi="Calibri" w:cs="Calibri"/>
          <w:b/>
          <w:bCs/>
          <w:color w:val="000000"/>
          <w:sz w:val="18"/>
          <w:szCs w:val="18"/>
          <w:lang w:eastAsia="en-GB"/>
        </w:rPr>
        <w:tab/>
        <w:t xml:space="preserve">(Comprehensive intrusive investigation) 24 (pollution prevention scheme) 25 (ecological </w:t>
      </w:r>
    </w:p>
    <w:p w14:paraId="1C3E6C1F" w14:textId="77777777" w:rsidR="00342FB1" w:rsidRPr="00342FB1" w:rsidRDefault="00342FB1" w:rsidP="00342FB1">
      <w:pPr>
        <w:spacing w:after="0" w:line="240" w:lineRule="auto"/>
        <w:rPr>
          <w:rFonts w:ascii="Calibri" w:eastAsia="Times New Roman" w:hAnsi="Calibri" w:cs="Calibri"/>
          <w:b/>
          <w:bCs/>
          <w:color w:val="000000"/>
          <w:sz w:val="18"/>
          <w:szCs w:val="18"/>
          <w:lang w:eastAsia="en-GB"/>
        </w:rPr>
      </w:pPr>
      <w:r w:rsidRPr="00342FB1">
        <w:rPr>
          <w:rFonts w:ascii="Calibri" w:eastAsia="Times New Roman" w:hAnsi="Calibri" w:cs="Calibri"/>
          <w:b/>
          <w:bCs/>
          <w:color w:val="000000"/>
          <w:sz w:val="18"/>
          <w:szCs w:val="18"/>
          <w:lang w:eastAsia="en-GB"/>
        </w:rPr>
        <w:tab/>
      </w:r>
      <w:r w:rsidRPr="00342FB1">
        <w:rPr>
          <w:rFonts w:ascii="Calibri" w:eastAsia="Times New Roman" w:hAnsi="Calibri" w:cs="Calibri"/>
          <w:b/>
          <w:bCs/>
          <w:color w:val="000000"/>
          <w:sz w:val="18"/>
          <w:szCs w:val="18"/>
          <w:lang w:eastAsia="en-GB"/>
        </w:rPr>
        <w:tab/>
      </w:r>
      <w:r w:rsidRPr="00342FB1">
        <w:rPr>
          <w:rFonts w:ascii="Calibri" w:eastAsia="Times New Roman" w:hAnsi="Calibri" w:cs="Calibri"/>
          <w:b/>
          <w:bCs/>
          <w:color w:val="000000"/>
          <w:sz w:val="18"/>
          <w:szCs w:val="18"/>
          <w:lang w:eastAsia="en-GB"/>
        </w:rPr>
        <w:tab/>
        <w:t xml:space="preserve">survey) 26 (hedgerows) 27 (Arboriculturally Method Statement (AMS)) 28 (Great Crested </w:t>
      </w:r>
    </w:p>
    <w:p w14:paraId="21C6AB38" w14:textId="77777777" w:rsidR="00342FB1" w:rsidRPr="00342FB1" w:rsidRDefault="00342FB1" w:rsidP="00342FB1">
      <w:pPr>
        <w:spacing w:after="0" w:line="240" w:lineRule="auto"/>
        <w:rPr>
          <w:rFonts w:ascii="Calibri" w:eastAsia="Times New Roman" w:hAnsi="Calibri" w:cs="Calibri"/>
          <w:b/>
          <w:bCs/>
          <w:color w:val="000000"/>
          <w:sz w:val="18"/>
          <w:szCs w:val="18"/>
          <w:lang w:eastAsia="en-GB"/>
        </w:rPr>
      </w:pPr>
      <w:r w:rsidRPr="00342FB1">
        <w:rPr>
          <w:rFonts w:ascii="Calibri" w:eastAsia="Times New Roman" w:hAnsi="Calibri" w:cs="Calibri"/>
          <w:b/>
          <w:bCs/>
          <w:color w:val="000000"/>
          <w:sz w:val="18"/>
          <w:szCs w:val="18"/>
          <w:lang w:eastAsia="en-GB"/>
        </w:rPr>
        <w:tab/>
      </w:r>
      <w:r w:rsidRPr="00342FB1">
        <w:rPr>
          <w:rFonts w:ascii="Calibri" w:eastAsia="Times New Roman" w:hAnsi="Calibri" w:cs="Calibri"/>
          <w:b/>
          <w:bCs/>
          <w:color w:val="000000"/>
          <w:sz w:val="18"/>
          <w:szCs w:val="18"/>
          <w:lang w:eastAsia="en-GB"/>
        </w:rPr>
        <w:tab/>
      </w:r>
      <w:r w:rsidRPr="00342FB1">
        <w:rPr>
          <w:rFonts w:ascii="Calibri" w:eastAsia="Times New Roman" w:hAnsi="Calibri" w:cs="Calibri"/>
          <w:b/>
          <w:bCs/>
          <w:color w:val="000000"/>
          <w:sz w:val="18"/>
          <w:szCs w:val="18"/>
          <w:lang w:eastAsia="en-GB"/>
        </w:rPr>
        <w:tab/>
        <w:t xml:space="preserve">Newt mitigation strategy) 29 (Landscape &amp; Habitat Management Plan) 30 (Construction </w:t>
      </w:r>
    </w:p>
    <w:p w14:paraId="5DA34188" w14:textId="77777777" w:rsidR="00342FB1" w:rsidRPr="00342FB1" w:rsidRDefault="00342FB1" w:rsidP="00342FB1">
      <w:pPr>
        <w:spacing w:after="0" w:line="240" w:lineRule="auto"/>
        <w:rPr>
          <w:rFonts w:ascii="Calibri" w:eastAsia="Times New Roman" w:hAnsi="Calibri" w:cs="Calibri"/>
          <w:b/>
          <w:bCs/>
          <w:color w:val="000000"/>
          <w:sz w:val="18"/>
          <w:szCs w:val="18"/>
          <w:lang w:eastAsia="en-GB"/>
        </w:rPr>
      </w:pPr>
      <w:r w:rsidRPr="00342FB1">
        <w:rPr>
          <w:rFonts w:ascii="Calibri" w:eastAsia="Times New Roman" w:hAnsi="Calibri" w:cs="Calibri"/>
          <w:b/>
          <w:bCs/>
          <w:color w:val="000000"/>
          <w:sz w:val="18"/>
          <w:szCs w:val="18"/>
          <w:lang w:eastAsia="en-GB"/>
        </w:rPr>
        <w:tab/>
      </w:r>
      <w:r w:rsidRPr="00342FB1">
        <w:rPr>
          <w:rFonts w:ascii="Calibri" w:eastAsia="Times New Roman" w:hAnsi="Calibri" w:cs="Calibri"/>
          <w:b/>
          <w:bCs/>
          <w:color w:val="000000"/>
          <w:sz w:val="18"/>
          <w:szCs w:val="18"/>
          <w:lang w:eastAsia="en-GB"/>
        </w:rPr>
        <w:tab/>
      </w:r>
      <w:r w:rsidRPr="00342FB1">
        <w:rPr>
          <w:rFonts w:ascii="Calibri" w:eastAsia="Times New Roman" w:hAnsi="Calibri" w:cs="Calibri"/>
          <w:b/>
          <w:bCs/>
          <w:color w:val="000000"/>
          <w:sz w:val="18"/>
          <w:szCs w:val="18"/>
          <w:lang w:eastAsia="en-GB"/>
        </w:rPr>
        <w:tab/>
        <w:t xml:space="preserve">Method Statement) 31 (Soil Resources Plan) 32 (archaeological Written Scheme of </w:t>
      </w:r>
    </w:p>
    <w:p w14:paraId="5B15F577" w14:textId="77777777" w:rsidR="00342FB1" w:rsidRPr="00342FB1" w:rsidRDefault="00342FB1" w:rsidP="00342FB1">
      <w:pPr>
        <w:spacing w:after="0" w:line="240" w:lineRule="auto"/>
        <w:rPr>
          <w:rFonts w:ascii="Calibri" w:eastAsia="Times New Roman" w:hAnsi="Calibri" w:cs="Calibri"/>
          <w:b/>
          <w:bCs/>
          <w:color w:val="000000"/>
          <w:sz w:val="18"/>
          <w:szCs w:val="18"/>
          <w:lang w:eastAsia="en-GB"/>
        </w:rPr>
      </w:pPr>
      <w:r w:rsidRPr="00342FB1">
        <w:rPr>
          <w:rFonts w:ascii="Calibri" w:eastAsia="Times New Roman" w:hAnsi="Calibri" w:cs="Calibri"/>
          <w:b/>
          <w:bCs/>
          <w:color w:val="000000"/>
          <w:sz w:val="18"/>
          <w:szCs w:val="18"/>
          <w:lang w:eastAsia="en-GB"/>
        </w:rPr>
        <w:tab/>
      </w:r>
      <w:r w:rsidRPr="00342FB1">
        <w:rPr>
          <w:rFonts w:ascii="Calibri" w:eastAsia="Times New Roman" w:hAnsi="Calibri" w:cs="Calibri"/>
          <w:b/>
          <w:bCs/>
          <w:color w:val="000000"/>
          <w:sz w:val="18"/>
          <w:szCs w:val="18"/>
          <w:lang w:eastAsia="en-GB"/>
        </w:rPr>
        <w:tab/>
      </w:r>
      <w:r w:rsidRPr="00342FB1">
        <w:rPr>
          <w:rFonts w:ascii="Calibri" w:eastAsia="Times New Roman" w:hAnsi="Calibri" w:cs="Calibri"/>
          <w:b/>
          <w:bCs/>
          <w:color w:val="000000"/>
          <w:sz w:val="18"/>
          <w:szCs w:val="18"/>
          <w:lang w:eastAsia="en-GB"/>
        </w:rPr>
        <w:tab/>
        <w:t xml:space="preserve">Investigation) 33 (programme of archaeological evaluation) 34 (foul drainage strategy) 36 </w:t>
      </w:r>
    </w:p>
    <w:p w14:paraId="7476C81E" w14:textId="77777777" w:rsidR="00342FB1" w:rsidRPr="00342FB1" w:rsidRDefault="00342FB1" w:rsidP="00342FB1">
      <w:pPr>
        <w:spacing w:after="0" w:line="240" w:lineRule="auto"/>
        <w:rPr>
          <w:rFonts w:ascii="Calibri" w:eastAsia="Times New Roman" w:hAnsi="Calibri" w:cs="Calibri"/>
          <w:color w:val="000000"/>
          <w:sz w:val="20"/>
          <w:szCs w:val="20"/>
          <w:lang w:eastAsia="en-GB"/>
        </w:rPr>
      </w:pPr>
      <w:r w:rsidRPr="00342FB1">
        <w:rPr>
          <w:rFonts w:ascii="Calibri" w:eastAsia="Times New Roman" w:hAnsi="Calibri" w:cs="Calibri"/>
          <w:b/>
          <w:bCs/>
          <w:color w:val="000000"/>
          <w:sz w:val="18"/>
          <w:szCs w:val="18"/>
          <w:lang w:eastAsia="en-GB"/>
        </w:rPr>
        <w:tab/>
      </w:r>
      <w:r w:rsidRPr="00342FB1">
        <w:rPr>
          <w:rFonts w:ascii="Calibri" w:eastAsia="Times New Roman" w:hAnsi="Calibri" w:cs="Calibri"/>
          <w:b/>
          <w:bCs/>
          <w:color w:val="000000"/>
          <w:sz w:val="18"/>
          <w:szCs w:val="18"/>
          <w:lang w:eastAsia="en-GB"/>
        </w:rPr>
        <w:tab/>
      </w:r>
      <w:r w:rsidRPr="00342FB1">
        <w:rPr>
          <w:rFonts w:ascii="Calibri" w:eastAsia="Times New Roman" w:hAnsi="Calibri" w:cs="Calibri"/>
          <w:b/>
          <w:bCs/>
          <w:color w:val="000000"/>
          <w:sz w:val="18"/>
          <w:szCs w:val="18"/>
          <w:lang w:eastAsia="en-GB"/>
        </w:rPr>
        <w:tab/>
        <w:t xml:space="preserve">(Water neutrality strategy) and 37 (Site Waste Management Plan) of 14/02121/OUT – </w:t>
      </w:r>
      <w:r w:rsidRPr="00342FB1">
        <w:rPr>
          <w:rFonts w:ascii="Calibri" w:eastAsia="Times New Roman" w:hAnsi="Calibri" w:cs="Calibri"/>
          <w:b/>
          <w:bCs/>
          <w:color w:val="FF0000"/>
          <w:sz w:val="18"/>
          <w:szCs w:val="18"/>
          <w:lang w:eastAsia="en-GB"/>
        </w:rPr>
        <w:t>Sent back comments</w:t>
      </w:r>
    </w:p>
    <w:p w14:paraId="0BE82AB3" w14:textId="08FD80B1" w:rsidR="00342FB1" w:rsidRPr="00342FB1" w:rsidRDefault="00342FB1" w:rsidP="00342FB1">
      <w:pPr>
        <w:spacing w:after="0" w:line="240" w:lineRule="auto"/>
        <w:ind w:left="1418"/>
        <w:rPr>
          <w:rFonts w:eastAsiaTheme="minorHAnsi"/>
          <w:b/>
          <w:bCs/>
          <w:sz w:val="20"/>
          <w:szCs w:val="20"/>
        </w:rPr>
      </w:pPr>
      <w:r w:rsidRPr="00342FB1">
        <w:rPr>
          <w:rFonts w:ascii="Calibri" w:eastAsia="Times New Roman" w:hAnsi="Calibri" w:cs="Calibri"/>
          <w:b/>
          <w:bCs/>
          <w:color w:val="000000"/>
          <w:sz w:val="18"/>
          <w:szCs w:val="18"/>
          <w:lang w:eastAsia="en-GB"/>
        </w:rPr>
        <w:tab/>
      </w:r>
      <w:r w:rsidRPr="00342FB1">
        <w:rPr>
          <w:rFonts w:ascii="Calibri" w:eastAsia="Times New Roman" w:hAnsi="Calibri" w:cs="Calibri"/>
          <w:color w:val="000000"/>
          <w:sz w:val="20"/>
          <w:szCs w:val="20"/>
          <w:lang w:eastAsia="en-GB"/>
        </w:rPr>
        <w:t>12.19</w:t>
      </w:r>
      <w:r w:rsidRPr="00342FB1">
        <w:rPr>
          <w:rFonts w:ascii="Calibri" w:eastAsia="Times New Roman" w:hAnsi="Calibri" w:cs="Calibri"/>
          <w:b/>
          <w:bCs/>
          <w:color w:val="000000"/>
          <w:sz w:val="18"/>
          <w:szCs w:val="18"/>
          <w:lang w:eastAsia="en-GB"/>
        </w:rPr>
        <w:tab/>
        <w:t xml:space="preserve">21/02339/REM – </w:t>
      </w:r>
      <w:r w:rsidRPr="00342FB1">
        <w:rPr>
          <w:rFonts w:ascii="Calibri" w:eastAsia="Times New Roman" w:hAnsi="Calibri" w:cs="Calibri"/>
          <w:color w:val="000000"/>
          <w:sz w:val="18"/>
          <w:szCs w:val="18"/>
          <w:lang w:eastAsia="en-GB"/>
        </w:rPr>
        <w:t xml:space="preserve">Countryside Properties, Proposed Himley Village Northwest Bicester, </w:t>
      </w:r>
      <w:r w:rsidRPr="00342FB1">
        <w:rPr>
          <w:rFonts w:ascii="Calibri" w:eastAsia="Times New Roman" w:hAnsi="Calibri" w:cs="Calibri"/>
          <w:color w:val="000000"/>
          <w:sz w:val="18"/>
          <w:szCs w:val="18"/>
          <w:lang w:eastAsia="en-GB"/>
        </w:rPr>
        <w:tab/>
      </w:r>
      <w:r w:rsidRPr="00342FB1">
        <w:rPr>
          <w:rFonts w:ascii="Calibri" w:eastAsia="Times New Roman" w:hAnsi="Calibri" w:cs="Calibri"/>
          <w:color w:val="000000"/>
          <w:sz w:val="18"/>
          <w:szCs w:val="18"/>
          <w:lang w:eastAsia="en-GB"/>
        </w:rPr>
        <w:tab/>
      </w:r>
      <w:r w:rsidRPr="00342FB1">
        <w:rPr>
          <w:rFonts w:ascii="Calibri" w:eastAsia="Times New Roman" w:hAnsi="Calibri" w:cs="Calibri"/>
          <w:color w:val="000000"/>
          <w:sz w:val="18"/>
          <w:szCs w:val="18"/>
          <w:lang w:eastAsia="en-GB"/>
        </w:rPr>
        <w:tab/>
      </w:r>
      <w:r w:rsidRPr="00342FB1">
        <w:rPr>
          <w:rFonts w:ascii="Calibri" w:eastAsia="Times New Roman" w:hAnsi="Calibri" w:cs="Calibri"/>
          <w:color w:val="000000"/>
          <w:sz w:val="18"/>
          <w:szCs w:val="18"/>
          <w:lang w:eastAsia="en-GB"/>
        </w:rPr>
        <w:tab/>
      </w:r>
      <w:r w:rsidRPr="00342FB1">
        <w:rPr>
          <w:rFonts w:ascii="Calibri" w:eastAsia="Times New Roman" w:hAnsi="Calibri" w:cs="Calibri"/>
          <w:color w:val="000000"/>
          <w:sz w:val="18"/>
          <w:szCs w:val="18"/>
          <w:lang w:eastAsia="en-GB"/>
        </w:rPr>
        <w:tab/>
        <w:t xml:space="preserve">Middleton Stoney Road, Bicester – </w:t>
      </w:r>
      <w:r w:rsidRPr="00342FB1">
        <w:rPr>
          <w:rFonts w:ascii="Calibri" w:eastAsia="Times New Roman" w:hAnsi="Calibri" w:cs="Calibri"/>
          <w:b/>
          <w:bCs/>
          <w:color w:val="000000"/>
          <w:sz w:val="18"/>
          <w:szCs w:val="18"/>
          <w:lang w:eastAsia="en-GB"/>
        </w:rPr>
        <w:t xml:space="preserve">Reserved Matters application for 14/02121/OUT, Phase </w:t>
      </w:r>
      <w:r w:rsidRPr="00342FB1">
        <w:rPr>
          <w:rFonts w:ascii="Calibri" w:eastAsia="Times New Roman" w:hAnsi="Calibri" w:cs="Calibri"/>
          <w:b/>
          <w:bCs/>
          <w:color w:val="000000"/>
          <w:sz w:val="18"/>
          <w:szCs w:val="18"/>
          <w:lang w:eastAsia="en-GB"/>
        </w:rPr>
        <w:tab/>
      </w:r>
      <w:r w:rsidRPr="00342FB1">
        <w:rPr>
          <w:rFonts w:ascii="Calibri" w:eastAsia="Times New Roman" w:hAnsi="Calibri" w:cs="Calibri"/>
          <w:b/>
          <w:bCs/>
          <w:color w:val="000000"/>
          <w:sz w:val="18"/>
          <w:szCs w:val="18"/>
          <w:lang w:eastAsia="en-GB"/>
        </w:rPr>
        <w:tab/>
      </w:r>
      <w:r w:rsidRPr="00342FB1">
        <w:rPr>
          <w:rFonts w:ascii="Calibri" w:eastAsia="Times New Roman" w:hAnsi="Calibri" w:cs="Calibri"/>
          <w:b/>
          <w:bCs/>
          <w:color w:val="000000"/>
          <w:sz w:val="18"/>
          <w:szCs w:val="18"/>
          <w:lang w:eastAsia="en-GB"/>
        </w:rPr>
        <w:tab/>
      </w:r>
      <w:r w:rsidRPr="00342FB1">
        <w:rPr>
          <w:rFonts w:ascii="Calibri" w:eastAsia="Times New Roman" w:hAnsi="Calibri" w:cs="Calibri"/>
          <w:b/>
          <w:bCs/>
          <w:color w:val="000000"/>
          <w:sz w:val="18"/>
          <w:szCs w:val="18"/>
          <w:lang w:eastAsia="en-GB"/>
        </w:rPr>
        <w:tab/>
        <w:t>1 Development of 500 dwellings, landscaping, new vehicular, cycle</w:t>
      </w:r>
      <w:r w:rsidR="00206D3D">
        <w:rPr>
          <w:rFonts w:ascii="Calibri" w:eastAsia="Times New Roman" w:hAnsi="Calibri" w:cs="Calibri"/>
          <w:b/>
          <w:bCs/>
          <w:color w:val="000000"/>
          <w:sz w:val="18"/>
          <w:szCs w:val="18"/>
          <w:lang w:eastAsia="en-GB"/>
        </w:rPr>
        <w:t>,</w:t>
      </w:r>
      <w:r w:rsidRPr="00342FB1">
        <w:rPr>
          <w:rFonts w:ascii="Calibri" w:eastAsia="Times New Roman" w:hAnsi="Calibri" w:cs="Calibri"/>
          <w:b/>
          <w:bCs/>
          <w:color w:val="000000"/>
          <w:sz w:val="18"/>
          <w:szCs w:val="18"/>
          <w:lang w:eastAsia="en-GB"/>
        </w:rPr>
        <w:t xml:space="preserve"> and pedestrian access </w:t>
      </w:r>
      <w:r w:rsidRPr="00342FB1">
        <w:rPr>
          <w:rFonts w:ascii="Calibri" w:eastAsia="Times New Roman" w:hAnsi="Calibri" w:cs="Calibri"/>
          <w:b/>
          <w:bCs/>
          <w:color w:val="000000"/>
          <w:sz w:val="18"/>
          <w:szCs w:val="18"/>
          <w:lang w:eastAsia="en-GB"/>
        </w:rPr>
        <w:tab/>
      </w:r>
      <w:r w:rsidRPr="00342FB1">
        <w:rPr>
          <w:rFonts w:ascii="Calibri" w:eastAsia="Times New Roman" w:hAnsi="Calibri" w:cs="Calibri"/>
          <w:b/>
          <w:bCs/>
          <w:color w:val="000000"/>
          <w:sz w:val="18"/>
          <w:szCs w:val="18"/>
          <w:lang w:eastAsia="en-GB"/>
        </w:rPr>
        <w:tab/>
      </w:r>
      <w:r w:rsidRPr="00342FB1">
        <w:rPr>
          <w:rFonts w:ascii="Calibri" w:eastAsia="Times New Roman" w:hAnsi="Calibri" w:cs="Calibri"/>
          <w:b/>
          <w:bCs/>
          <w:color w:val="000000"/>
          <w:sz w:val="18"/>
          <w:szCs w:val="18"/>
          <w:lang w:eastAsia="en-GB"/>
        </w:rPr>
        <w:tab/>
      </w:r>
      <w:r w:rsidRPr="00342FB1">
        <w:rPr>
          <w:rFonts w:ascii="Calibri" w:eastAsia="Times New Roman" w:hAnsi="Calibri" w:cs="Calibri"/>
          <w:b/>
          <w:bCs/>
          <w:color w:val="000000"/>
          <w:sz w:val="18"/>
          <w:szCs w:val="18"/>
          <w:lang w:eastAsia="en-GB"/>
        </w:rPr>
        <w:tab/>
        <w:t xml:space="preserve">routes and other operations – </w:t>
      </w:r>
      <w:r w:rsidRPr="00342FB1">
        <w:rPr>
          <w:rFonts w:ascii="Calibri" w:eastAsia="Times New Roman" w:hAnsi="Calibri" w:cs="Calibri"/>
          <w:b/>
          <w:bCs/>
          <w:color w:val="FF0000"/>
          <w:sz w:val="18"/>
          <w:szCs w:val="18"/>
          <w:lang w:eastAsia="en-GB"/>
        </w:rPr>
        <w:t>sent back comments</w:t>
      </w:r>
      <w:r w:rsidRPr="00342FB1">
        <w:rPr>
          <w:rFonts w:eastAsiaTheme="minorHAnsi"/>
          <w:sz w:val="20"/>
          <w:szCs w:val="20"/>
        </w:rPr>
        <w:tab/>
      </w:r>
      <w:r w:rsidRPr="00342FB1">
        <w:rPr>
          <w:rFonts w:eastAsiaTheme="minorHAnsi"/>
          <w:sz w:val="20"/>
          <w:szCs w:val="20"/>
        </w:rPr>
        <w:tab/>
      </w:r>
    </w:p>
    <w:p w14:paraId="64BADBFC" w14:textId="77777777" w:rsidR="00342FB1" w:rsidRPr="00342FB1" w:rsidRDefault="00342FB1" w:rsidP="00342FB1">
      <w:pPr>
        <w:spacing w:after="0" w:line="240" w:lineRule="auto"/>
        <w:rPr>
          <w:rFonts w:eastAsiaTheme="minorHAnsi"/>
          <w:b/>
          <w:bCs/>
          <w:u w:val="single"/>
        </w:rPr>
      </w:pPr>
      <w:r w:rsidRPr="00342FB1">
        <w:rPr>
          <w:rFonts w:eastAsiaTheme="minorHAnsi"/>
          <w:sz w:val="20"/>
          <w:szCs w:val="20"/>
        </w:rPr>
        <w:tab/>
      </w:r>
      <w:r w:rsidRPr="00342FB1">
        <w:rPr>
          <w:rFonts w:eastAsiaTheme="minorHAnsi"/>
          <w:b/>
          <w:bCs/>
          <w:u w:val="single"/>
        </w:rPr>
        <w:t>Decisions Made</w:t>
      </w:r>
    </w:p>
    <w:p w14:paraId="6F962CE8" w14:textId="77777777" w:rsidR="00342FB1" w:rsidRPr="00342FB1" w:rsidRDefault="00342FB1" w:rsidP="00342FB1">
      <w:pPr>
        <w:spacing w:after="0" w:line="240" w:lineRule="auto"/>
        <w:ind w:left="2158" w:hanging="718"/>
        <w:rPr>
          <w:rFonts w:eastAsiaTheme="minorHAnsi"/>
          <w:b/>
          <w:bCs/>
          <w:sz w:val="18"/>
          <w:szCs w:val="18"/>
        </w:rPr>
      </w:pPr>
      <w:r w:rsidRPr="00342FB1">
        <w:rPr>
          <w:rFonts w:ascii="Calibri" w:eastAsia="Times New Roman" w:hAnsi="Calibri" w:cs="Calibri"/>
          <w:color w:val="000000"/>
          <w:sz w:val="20"/>
          <w:szCs w:val="20"/>
          <w:lang w:eastAsia="en-GB"/>
        </w:rPr>
        <w:t>12.20</w:t>
      </w:r>
      <w:r w:rsidRPr="00342FB1">
        <w:rPr>
          <w:rFonts w:ascii="Calibri" w:eastAsia="Times New Roman" w:hAnsi="Calibri" w:cs="Calibri"/>
          <w:b/>
          <w:bCs/>
          <w:color w:val="000000"/>
          <w:sz w:val="18"/>
          <w:szCs w:val="18"/>
          <w:lang w:eastAsia="en-GB"/>
        </w:rPr>
        <w:tab/>
      </w:r>
      <w:r w:rsidRPr="00342FB1">
        <w:rPr>
          <w:rFonts w:eastAsiaTheme="minorHAnsi"/>
          <w:b/>
          <w:bCs/>
          <w:sz w:val="18"/>
          <w:szCs w:val="18"/>
        </w:rPr>
        <w:t>22/01512/F</w:t>
      </w:r>
      <w:r w:rsidRPr="00342FB1">
        <w:rPr>
          <w:rFonts w:eastAsiaTheme="minorHAnsi"/>
          <w:sz w:val="18"/>
          <w:szCs w:val="18"/>
        </w:rPr>
        <w:t xml:space="preserve"> – 1 Green Lane, Chesterton, OX26 1UR, Single Storey rear extension – </w:t>
      </w:r>
      <w:r w:rsidRPr="00342FB1">
        <w:rPr>
          <w:rFonts w:eastAsiaTheme="minorHAnsi"/>
          <w:b/>
          <w:bCs/>
          <w:color w:val="FF0000"/>
          <w:sz w:val="18"/>
          <w:szCs w:val="18"/>
        </w:rPr>
        <w:t>Permitted</w:t>
      </w:r>
    </w:p>
    <w:p w14:paraId="6F45C2BB" w14:textId="77777777" w:rsidR="00342FB1" w:rsidRPr="00342FB1" w:rsidRDefault="00342FB1" w:rsidP="00342FB1">
      <w:pPr>
        <w:spacing w:after="0" w:line="240" w:lineRule="auto"/>
        <w:ind w:left="720" w:firstLine="718"/>
        <w:rPr>
          <w:rFonts w:eastAsiaTheme="minorHAnsi"/>
          <w:b/>
          <w:bCs/>
          <w:color w:val="FF0000"/>
          <w:sz w:val="18"/>
          <w:szCs w:val="18"/>
        </w:rPr>
      </w:pPr>
      <w:r w:rsidRPr="00342FB1">
        <w:rPr>
          <w:rFonts w:eastAsiaTheme="minorHAnsi"/>
          <w:sz w:val="20"/>
          <w:szCs w:val="20"/>
        </w:rPr>
        <w:t>12.21</w:t>
      </w:r>
      <w:r w:rsidRPr="00342FB1">
        <w:rPr>
          <w:rFonts w:eastAsiaTheme="minorHAnsi"/>
          <w:b/>
          <w:bCs/>
          <w:sz w:val="18"/>
          <w:szCs w:val="18"/>
        </w:rPr>
        <w:tab/>
        <w:t>22/01853/F</w:t>
      </w:r>
      <w:r w:rsidRPr="00342FB1">
        <w:rPr>
          <w:rFonts w:eastAsiaTheme="minorHAnsi"/>
          <w:sz w:val="18"/>
          <w:szCs w:val="18"/>
        </w:rPr>
        <w:t xml:space="preserve"> – The Beeches, 8 The Woodlands, Chesterton, OX26 1TN, </w:t>
      </w:r>
      <w:r w:rsidRPr="00342FB1">
        <w:rPr>
          <w:rFonts w:eastAsiaTheme="minorHAnsi"/>
          <w:b/>
          <w:bCs/>
          <w:sz w:val="18"/>
          <w:szCs w:val="18"/>
        </w:rPr>
        <w:t xml:space="preserve">Single Storey Side Extension – </w:t>
      </w:r>
      <w:r w:rsidRPr="00342FB1">
        <w:rPr>
          <w:rFonts w:eastAsiaTheme="minorHAnsi"/>
          <w:b/>
          <w:bCs/>
          <w:color w:val="FF0000"/>
          <w:sz w:val="18"/>
          <w:szCs w:val="18"/>
        </w:rPr>
        <w:t>Permitted</w:t>
      </w:r>
    </w:p>
    <w:p w14:paraId="624C62E9" w14:textId="77777777" w:rsidR="00342FB1" w:rsidRPr="00342FB1" w:rsidRDefault="00342FB1" w:rsidP="00342FB1">
      <w:pPr>
        <w:spacing w:after="0" w:line="240" w:lineRule="auto"/>
        <w:ind w:left="2158" w:hanging="718"/>
        <w:rPr>
          <w:rFonts w:eastAsiaTheme="minorHAnsi"/>
          <w:b/>
          <w:bCs/>
          <w:color w:val="FF0000"/>
          <w:sz w:val="18"/>
          <w:szCs w:val="18"/>
        </w:rPr>
      </w:pPr>
      <w:r w:rsidRPr="00342FB1">
        <w:rPr>
          <w:rFonts w:eastAsiaTheme="minorHAnsi"/>
          <w:sz w:val="20"/>
          <w:szCs w:val="20"/>
        </w:rPr>
        <w:t>12.22</w:t>
      </w:r>
      <w:r w:rsidRPr="00342FB1">
        <w:rPr>
          <w:rFonts w:eastAsiaTheme="minorHAnsi"/>
          <w:b/>
          <w:bCs/>
          <w:sz w:val="18"/>
          <w:szCs w:val="18"/>
        </w:rPr>
        <w:tab/>
        <w:t>22/01489/F</w:t>
      </w:r>
      <w:r w:rsidRPr="00342FB1">
        <w:rPr>
          <w:rFonts w:eastAsiaTheme="minorHAnsi"/>
          <w:sz w:val="18"/>
          <w:szCs w:val="18"/>
        </w:rPr>
        <w:t xml:space="preserve"> – 7 Geminus Road, Chesterton, OX26 1BJ, </w:t>
      </w:r>
      <w:r w:rsidRPr="00342FB1">
        <w:rPr>
          <w:rFonts w:eastAsiaTheme="minorHAnsi"/>
          <w:b/>
          <w:bCs/>
          <w:sz w:val="18"/>
          <w:szCs w:val="18"/>
        </w:rPr>
        <w:t xml:space="preserve">Two Storey Rear Extension and part Garage Conversion – </w:t>
      </w:r>
      <w:r w:rsidRPr="00342FB1">
        <w:rPr>
          <w:rFonts w:eastAsiaTheme="minorHAnsi"/>
          <w:b/>
          <w:bCs/>
          <w:color w:val="FF0000"/>
          <w:sz w:val="18"/>
          <w:szCs w:val="18"/>
        </w:rPr>
        <w:t>Permitted</w:t>
      </w:r>
    </w:p>
    <w:p w14:paraId="0024EEE6" w14:textId="277B82E7" w:rsidR="00770DCE" w:rsidRPr="00770DCE" w:rsidRDefault="00770DCE" w:rsidP="00342FB1">
      <w:pPr>
        <w:spacing w:after="0" w:line="240" w:lineRule="auto"/>
        <w:rPr>
          <w:rFonts w:eastAsiaTheme="minorHAnsi"/>
          <w:sz w:val="20"/>
          <w:szCs w:val="20"/>
        </w:rPr>
      </w:pPr>
      <w:r w:rsidRPr="00770DCE">
        <w:rPr>
          <w:rFonts w:eastAsiaTheme="minorHAnsi"/>
          <w:b/>
          <w:bCs/>
          <w:color w:val="FF0000"/>
          <w:sz w:val="20"/>
          <w:szCs w:val="20"/>
        </w:rPr>
        <w:tab/>
      </w:r>
      <w:r w:rsidRPr="00770DCE">
        <w:rPr>
          <w:rFonts w:eastAsiaTheme="minorHAnsi"/>
          <w:b/>
          <w:bCs/>
          <w:smallCaps/>
          <w:color w:val="4472C4" w:themeColor="accent1"/>
          <w:spacing w:val="5"/>
        </w:rPr>
        <w:t>13. To List Important Correspondence Received Since the Last Meeting</w:t>
      </w:r>
      <w:r w:rsidRPr="00770DCE">
        <w:rPr>
          <w:rFonts w:eastAsiaTheme="minorHAnsi"/>
          <w:b/>
          <w:bCs/>
          <w:sz w:val="20"/>
          <w:szCs w:val="20"/>
        </w:rPr>
        <w:t xml:space="preserve"> </w:t>
      </w:r>
      <w:r w:rsidRPr="00770DCE">
        <w:rPr>
          <w:rFonts w:eastAsiaTheme="minorHAnsi"/>
          <w:sz w:val="20"/>
          <w:szCs w:val="20"/>
        </w:rPr>
        <w:t>(Chair/Clerk)</w:t>
      </w:r>
    </w:p>
    <w:p w14:paraId="22121093" w14:textId="77777777" w:rsidR="002D3ACC" w:rsidRPr="002D3ACC" w:rsidRDefault="002D3ACC" w:rsidP="002D3ACC">
      <w:pPr>
        <w:numPr>
          <w:ilvl w:val="0"/>
          <w:numId w:val="5"/>
        </w:numPr>
        <w:spacing w:after="0" w:line="240" w:lineRule="auto"/>
        <w:ind w:left="2160"/>
        <w:contextualSpacing/>
        <w:rPr>
          <w:rFonts w:eastAsiaTheme="minorHAnsi"/>
          <w:b/>
          <w:bCs/>
          <w:sz w:val="20"/>
          <w:szCs w:val="20"/>
        </w:rPr>
      </w:pPr>
      <w:r w:rsidRPr="002D3ACC">
        <w:rPr>
          <w:rFonts w:eastAsiaTheme="minorHAnsi"/>
          <w:b/>
          <w:bCs/>
          <w:sz w:val="20"/>
          <w:szCs w:val="20"/>
        </w:rPr>
        <w:t>Rural Services Network</w:t>
      </w:r>
    </w:p>
    <w:p w14:paraId="2A12A794" w14:textId="77777777" w:rsidR="002D3ACC" w:rsidRPr="002D3ACC" w:rsidRDefault="002D3ACC" w:rsidP="002D3ACC">
      <w:pPr>
        <w:numPr>
          <w:ilvl w:val="0"/>
          <w:numId w:val="5"/>
        </w:numPr>
        <w:spacing w:after="0" w:line="240" w:lineRule="auto"/>
        <w:ind w:left="2160"/>
        <w:contextualSpacing/>
        <w:rPr>
          <w:rFonts w:eastAsiaTheme="minorHAnsi"/>
          <w:b/>
          <w:bCs/>
          <w:sz w:val="20"/>
          <w:szCs w:val="20"/>
        </w:rPr>
      </w:pPr>
      <w:r w:rsidRPr="002D3ACC">
        <w:rPr>
          <w:rFonts w:eastAsiaTheme="minorHAnsi"/>
          <w:b/>
          <w:bCs/>
          <w:sz w:val="20"/>
          <w:szCs w:val="20"/>
        </w:rPr>
        <w:t>Community First Oxfordshire – Updates</w:t>
      </w:r>
    </w:p>
    <w:p w14:paraId="28B399E1" w14:textId="77777777" w:rsidR="002D3ACC" w:rsidRPr="002D3ACC" w:rsidRDefault="002D3ACC" w:rsidP="002D3ACC">
      <w:pPr>
        <w:numPr>
          <w:ilvl w:val="0"/>
          <w:numId w:val="5"/>
        </w:numPr>
        <w:spacing w:after="0" w:line="240" w:lineRule="auto"/>
        <w:ind w:left="2160"/>
        <w:contextualSpacing/>
        <w:rPr>
          <w:rFonts w:eastAsiaTheme="minorHAnsi"/>
          <w:b/>
          <w:bCs/>
          <w:sz w:val="20"/>
          <w:szCs w:val="20"/>
        </w:rPr>
      </w:pPr>
      <w:r w:rsidRPr="002D3ACC">
        <w:rPr>
          <w:rFonts w:eastAsiaTheme="minorHAnsi"/>
          <w:b/>
          <w:bCs/>
          <w:sz w:val="20"/>
          <w:szCs w:val="20"/>
        </w:rPr>
        <w:t>OALC – Newsletter</w:t>
      </w:r>
    </w:p>
    <w:p w14:paraId="0D2320A9" w14:textId="77777777" w:rsidR="002D3ACC" w:rsidRPr="002D3ACC" w:rsidRDefault="002D3ACC" w:rsidP="002D3ACC">
      <w:pPr>
        <w:numPr>
          <w:ilvl w:val="0"/>
          <w:numId w:val="5"/>
        </w:numPr>
        <w:spacing w:after="0" w:line="240" w:lineRule="auto"/>
        <w:ind w:left="2160"/>
        <w:contextualSpacing/>
        <w:rPr>
          <w:rFonts w:eastAsiaTheme="minorHAnsi"/>
          <w:b/>
          <w:bCs/>
          <w:sz w:val="20"/>
          <w:szCs w:val="20"/>
        </w:rPr>
      </w:pPr>
      <w:r w:rsidRPr="002D3ACC">
        <w:rPr>
          <w:rFonts w:eastAsiaTheme="minorHAnsi"/>
          <w:b/>
          <w:bCs/>
          <w:sz w:val="20"/>
          <w:szCs w:val="20"/>
        </w:rPr>
        <w:t>CDC – Newsletter</w:t>
      </w:r>
    </w:p>
    <w:p w14:paraId="17A8B7A8" w14:textId="76CBF185" w:rsidR="002D3ACC" w:rsidRPr="002D3ACC" w:rsidRDefault="002D3ACC" w:rsidP="002D3ACC">
      <w:pPr>
        <w:numPr>
          <w:ilvl w:val="0"/>
          <w:numId w:val="5"/>
        </w:numPr>
        <w:spacing w:after="0" w:line="240" w:lineRule="auto"/>
        <w:ind w:left="2160"/>
        <w:contextualSpacing/>
        <w:rPr>
          <w:rFonts w:eastAsiaTheme="minorHAnsi"/>
          <w:b/>
          <w:bCs/>
          <w:sz w:val="20"/>
          <w:szCs w:val="20"/>
        </w:rPr>
      </w:pPr>
      <w:r w:rsidRPr="002D3ACC">
        <w:rPr>
          <w:rFonts w:eastAsiaTheme="minorHAnsi"/>
          <w:b/>
          <w:bCs/>
          <w:sz w:val="20"/>
          <w:szCs w:val="20"/>
        </w:rPr>
        <w:t xml:space="preserve">Bicester Police Rural Community next meeting </w:t>
      </w:r>
      <w:r w:rsidR="00206D3D">
        <w:rPr>
          <w:rFonts w:eastAsiaTheme="minorHAnsi"/>
          <w:b/>
          <w:bCs/>
          <w:sz w:val="20"/>
          <w:szCs w:val="20"/>
        </w:rPr>
        <w:t xml:space="preserve">is </w:t>
      </w:r>
      <w:r w:rsidRPr="002D3ACC">
        <w:rPr>
          <w:rFonts w:eastAsiaTheme="minorHAnsi"/>
          <w:b/>
          <w:bCs/>
          <w:sz w:val="20"/>
          <w:szCs w:val="20"/>
        </w:rPr>
        <w:t>on 26</w:t>
      </w:r>
      <w:r w:rsidRPr="002D3ACC">
        <w:rPr>
          <w:rFonts w:eastAsiaTheme="minorHAnsi"/>
          <w:b/>
          <w:bCs/>
          <w:sz w:val="20"/>
          <w:szCs w:val="20"/>
          <w:vertAlign w:val="superscript"/>
        </w:rPr>
        <w:t>th</w:t>
      </w:r>
      <w:r w:rsidRPr="002D3ACC">
        <w:rPr>
          <w:rFonts w:eastAsiaTheme="minorHAnsi"/>
          <w:b/>
          <w:bCs/>
          <w:sz w:val="20"/>
          <w:szCs w:val="20"/>
        </w:rPr>
        <w:t xml:space="preserve"> October 2022 at 7.00 pm at Chesterton Community Centre</w:t>
      </w:r>
    </w:p>
    <w:p w14:paraId="3E9A6DB7" w14:textId="77777777" w:rsidR="002D3ACC" w:rsidRPr="002D3ACC" w:rsidRDefault="002D3ACC" w:rsidP="002D3ACC">
      <w:pPr>
        <w:spacing w:after="0" w:line="240" w:lineRule="auto"/>
        <w:rPr>
          <w:rFonts w:eastAsiaTheme="minorHAnsi"/>
          <w:b/>
          <w:bCs/>
          <w:sz w:val="20"/>
          <w:szCs w:val="20"/>
        </w:rPr>
      </w:pPr>
    </w:p>
    <w:p w14:paraId="4925D3C7" w14:textId="57BA1CE6" w:rsidR="00623D06" w:rsidRPr="00C1380B" w:rsidRDefault="002D3ACC" w:rsidP="002D3ACC">
      <w:pPr>
        <w:ind w:left="720"/>
        <w:contextualSpacing/>
        <w:rPr>
          <w:b/>
          <w:bCs/>
        </w:rPr>
      </w:pPr>
      <w:r w:rsidRPr="002D3ACC">
        <w:rPr>
          <w:rFonts w:eastAsiaTheme="minorHAnsi"/>
          <w:b/>
          <w:bCs/>
          <w:sz w:val="24"/>
          <w:szCs w:val="24"/>
        </w:rPr>
        <w:t xml:space="preserve">Date of Next Meeting: Tuesday </w:t>
      </w:r>
      <w:r w:rsidR="003F4C9A">
        <w:rPr>
          <w:rFonts w:eastAsiaTheme="minorHAnsi"/>
          <w:b/>
          <w:bCs/>
          <w:sz w:val="24"/>
          <w:szCs w:val="24"/>
        </w:rPr>
        <w:t>6</w:t>
      </w:r>
      <w:r w:rsidR="003F4C9A" w:rsidRPr="003F4C9A">
        <w:rPr>
          <w:rFonts w:eastAsiaTheme="minorHAnsi"/>
          <w:b/>
          <w:bCs/>
          <w:sz w:val="24"/>
          <w:szCs w:val="24"/>
          <w:vertAlign w:val="superscript"/>
        </w:rPr>
        <w:t>th</w:t>
      </w:r>
      <w:r w:rsidR="003F4C9A">
        <w:rPr>
          <w:rFonts w:eastAsiaTheme="minorHAnsi"/>
          <w:b/>
          <w:bCs/>
          <w:sz w:val="24"/>
          <w:szCs w:val="24"/>
        </w:rPr>
        <w:t xml:space="preserve"> December</w:t>
      </w:r>
      <w:r w:rsidRPr="002D3ACC">
        <w:rPr>
          <w:rFonts w:eastAsiaTheme="minorHAnsi"/>
          <w:b/>
          <w:bCs/>
          <w:sz w:val="24"/>
          <w:szCs w:val="24"/>
        </w:rPr>
        <w:t xml:space="preserve"> 2022 at </w:t>
      </w:r>
      <w:r w:rsidR="00206D3D">
        <w:rPr>
          <w:rFonts w:eastAsiaTheme="minorHAnsi"/>
          <w:b/>
          <w:bCs/>
          <w:sz w:val="24"/>
          <w:szCs w:val="24"/>
        </w:rPr>
        <w:t>7.30 pm</w:t>
      </w:r>
      <w:r w:rsidR="00A211A0" w:rsidRPr="00A211A0">
        <w:rPr>
          <w:rFonts w:eastAsiaTheme="minorHAnsi"/>
          <w:b/>
          <w:bCs/>
          <w:color w:val="FF0000"/>
          <w:sz w:val="20"/>
          <w:szCs w:val="20"/>
        </w:rPr>
        <w:tab/>
      </w:r>
    </w:p>
    <w:sectPr w:rsidR="00623D06" w:rsidRPr="00C1380B" w:rsidSect="00E22DCB">
      <w:headerReference w:type="default" r:id="rId11"/>
      <w:footerReference w:type="default" r:id="rId12"/>
      <w:pgSz w:w="11906" w:h="16838" w:code="9"/>
      <w:pgMar w:top="720" w:right="567" w:bottom="720" w:left="56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2E5933" w14:textId="77777777" w:rsidR="00E212D1" w:rsidRDefault="00E212D1" w:rsidP="005E1940">
      <w:pPr>
        <w:spacing w:after="0" w:line="240" w:lineRule="auto"/>
      </w:pPr>
      <w:r>
        <w:separator/>
      </w:r>
    </w:p>
  </w:endnote>
  <w:endnote w:type="continuationSeparator" w:id="0">
    <w:p w14:paraId="26D80922" w14:textId="77777777" w:rsidR="00E212D1" w:rsidRDefault="00E212D1" w:rsidP="005E19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auto"/>
    <w:pitch w:val="default"/>
    <w:sig w:usb0="E00002FF" w:usb1="5000785B" w:usb2="00000000" w:usb3="00000000" w:csb0="2000019F" w:csb1="4F010000"/>
  </w:font>
  <w:font w:name="Calibri Light">
    <w:panose1 w:val="020F03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F1D2D" w14:textId="1042AD0E" w:rsidR="005E1940" w:rsidRDefault="00E01635">
    <w:pPr>
      <w:pStyle w:val="Footer"/>
    </w:pPr>
    <w:r>
      <w:rPr>
        <w:color w:val="4472C4" w:themeColor="accent1"/>
      </w:rPr>
      <w:ptab w:relativeTo="indent" w:alignment="center" w:leader="none"/>
    </w:r>
    <w:r w:rsidR="005E1940">
      <w:rPr>
        <w:noProof/>
        <w:color w:val="4472C4" w:themeColor="accent1"/>
      </w:rPr>
      <mc:AlternateContent>
        <mc:Choice Requires="wps">
          <w:drawing>
            <wp:anchor distT="0" distB="0" distL="114300" distR="114300" simplePos="0" relativeHeight="251659264" behindDoc="0" locked="0" layoutInCell="1" allowOverlap="1" wp14:anchorId="51EEC9E2" wp14:editId="50C3BC91">
              <wp:simplePos x="0" y="0"/>
              <wp:positionH relativeFrom="page">
                <wp:align>center</wp:align>
              </wp:positionH>
              <wp:positionV relativeFrom="page">
                <wp:align>center</wp:align>
              </wp:positionV>
              <wp:extent cx="7364730" cy="9528810"/>
              <wp:effectExtent l="0" t="0" r="26670" b="26670"/>
              <wp:wrapNone/>
              <wp:docPr id="452" name="Rectangle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725152A9" id="Rectangle 452"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47070 [1614]" strokeweight="1.25pt">
              <w10:wrap anchorx="page" anchory="page"/>
            </v:rect>
          </w:pict>
        </mc:Fallback>
      </mc:AlternateContent>
    </w:r>
    <w:r w:rsidR="005E1940">
      <w:rPr>
        <w:color w:val="4472C4" w:themeColor="accent1"/>
      </w:rPr>
      <w:t xml:space="preserve"> </w:t>
    </w:r>
    <w:r w:rsidR="005E1940">
      <w:rPr>
        <w:rFonts w:asciiTheme="majorHAnsi" w:eastAsiaTheme="majorEastAsia" w:hAnsiTheme="majorHAnsi" w:cstheme="majorBidi"/>
        <w:color w:val="4472C4" w:themeColor="accent1"/>
        <w:sz w:val="20"/>
        <w:szCs w:val="20"/>
      </w:rPr>
      <w:t xml:space="preserve">pg. </w:t>
    </w:r>
    <w:r w:rsidR="005E1940">
      <w:rPr>
        <w:color w:val="4472C4" w:themeColor="accent1"/>
        <w:sz w:val="20"/>
        <w:szCs w:val="20"/>
      </w:rPr>
      <w:fldChar w:fldCharType="begin"/>
    </w:r>
    <w:r w:rsidR="005E1940">
      <w:rPr>
        <w:color w:val="4472C4" w:themeColor="accent1"/>
        <w:sz w:val="20"/>
        <w:szCs w:val="20"/>
      </w:rPr>
      <w:instrText xml:space="preserve"> PAGE    \* MERGEFORMAT </w:instrText>
    </w:r>
    <w:r w:rsidR="005E1940">
      <w:rPr>
        <w:color w:val="4472C4" w:themeColor="accent1"/>
        <w:sz w:val="20"/>
        <w:szCs w:val="20"/>
      </w:rPr>
      <w:fldChar w:fldCharType="separate"/>
    </w:r>
    <w:r w:rsidR="005E1940">
      <w:rPr>
        <w:rFonts w:asciiTheme="majorHAnsi" w:eastAsiaTheme="majorEastAsia" w:hAnsiTheme="majorHAnsi" w:cstheme="majorBidi"/>
        <w:noProof/>
        <w:color w:val="4472C4" w:themeColor="accent1"/>
        <w:sz w:val="20"/>
        <w:szCs w:val="20"/>
      </w:rPr>
      <w:t>2</w:t>
    </w:r>
    <w:r w:rsidR="005E1940">
      <w:rPr>
        <w:rFonts w:asciiTheme="majorHAnsi" w:eastAsiaTheme="majorEastAsia" w:hAnsiTheme="majorHAnsi" w:cstheme="majorBidi"/>
        <w:noProof/>
        <w:color w:val="4472C4" w:themeColor="accent1"/>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827E51" w14:textId="77777777" w:rsidR="00E212D1" w:rsidRDefault="00E212D1" w:rsidP="005E1940">
      <w:pPr>
        <w:spacing w:after="0" w:line="240" w:lineRule="auto"/>
      </w:pPr>
      <w:r>
        <w:separator/>
      </w:r>
    </w:p>
  </w:footnote>
  <w:footnote w:type="continuationSeparator" w:id="0">
    <w:p w14:paraId="3E9F0E24" w14:textId="77777777" w:rsidR="00E212D1" w:rsidRDefault="00E212D1" w:rsidP="005E19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BBA89" w14:textId="3BFCB3EC" w:rsidR="005E1940" w:rsidRDefault="004E0426">
    <w:pPr>
      <w:pStyle w:val="Header"/>
    </w:pPr>
    <w:r>
      <w:t xml:space="preserve">Meeting No: </w:t>
    </w:r>
    <w:r w:rsidR="00512123">
      <w:t>1</w:t>
    </w:r>
    <w:r w:rsidR="00773FAD">
      <w:t>7</w:t>
    </w:r>
    <w:r w:rsidR="00687C2D">
      <w:t>/</w:t>
    </w:r>
    <w:r>
      <w:t>2</w:t>
    </w:r>
    <w:r w:rsidR="00512123">
      <w:t>2</w:t>
    </w:r>
    <w:r w:rsidR="00C53330">
      <w:t xml:space="preserve"> on </w:t>
    </w:r>
    <w:r w:rsidR="00773FAD">
      <w:t>1</w:t>
    </w:r>
    <w:r w:rsidR="00773FAD" w:rsidRPr="00773FAD">
      <w:rPr>
        <w:vertAlign w:val="superscript"/>
      </w:rPr>
      <w:t>st</w:t>
    </w:r>
    <w:r w:rsidR="00773FAD">
      <w:t xml:space="preserve"> November</w:t>
    </w:r>
    <w:r w:rsidR="00512123">
      <w:t xml:space="preserve"> </w:t>
    </w:r>
    <w:r w:rsidR="0003213E">
      <w:t>20</w:t>
    </w:r>
    <w:r w:rsidR="00687C2D">
      <w:t>2</w:t>
    </w:r>
    <w:r w:rsidR="007C5203">
      <w:t>2</w:t>
    </w:r>
    <w:r w:rsidR="000355F0">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D7FD5"/>
    <w:multiLevelType w:val="hybridMultilevel"/>
    <w:tmpl w:val="E18E937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 w15:restartNumberingAfterBreak="0">
    <w:nsid w:val="03F338D2"/>
    <w:multiLevelType w:val="hybridMultilevel"/>
    <w:tmpl w:val="4232C41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4D04F7A"/>
    <w:multiLevelType w:val="hybridMultilevel"/>
    <w:tmpl w:val="924AA692"/>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3" w15:restartNumberingAfterBreak="0">
    <w:nsid w:val="096230FE"/>
    <w:multiLevelType w:val="hybridMultilevel"/>
    <w:tmpl w:val="6DAE090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A41182B"/>
    <w:multiLevelType w:val="hybridMultilevel"/>
    <w:tmpl w:val="093214D4"/>
    <w:lvl w:ilvl="0" w:tplc="5BC87704">
      <w:start w:val="1"/>
      <w:numFmt w:val="bullet"/>
      <w:lvlText w:val=""/>
      <w:lvlJc w:val="left"/>
      <w:pPr>
        <w:ind w:left="1352" w:hanging="360"/>
      </w:pPr>
      <w:rPr>
        <w:rFonts w:ascii="Symbol" w:hAnsi="Symbol" w:hint="default"/>
        <w:color w:val="auto"/>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0ABB5B49"/>
    <w:multiLevelType w:val="hybridMultilevel"/>
    <w:tmpl w:val="7B3E724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0EFD421A"/>
    <w:multiLevelType w:val="hybridMultilevel"/>
    <w:tmpl w:val="66E49DD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7" w15:restartNumberingAfterBreak="0">
    <w:nsid w:val="0F821DC1"/>
    <w:multiLevelType w:val="hybridMultilevel"/>
    <w:tmpl w:val="BDA01914"/>
    <w:lvl w:ilvl="0" w:tplc="08090001">
      <w:start w:val="1"/>
      <w:numFmt w:val="bullet"/>
      <w:lvlText w:val=""/>
      <w:lvlJc w:val="left"/>
      <w:pPr>
        <w:ind w:left="1502" w:hanging="360"/>
      </w:pPr>
      <w:rPr>
        <w:rFonts w:ascii="Symbol" w:hAnsi="Symbol" w:hint="default"/>
      </w:rPr>
    </w:lvl>
    <w:lvl w:ilvl="1" w:tplc="08090019">
      <w:start w:val="1"/>
      <w:numFmt w:val="lowerLetter"/>
      <w:lvlText w:val="%2."/>
      <w:lvlJc w:val="left"/>
      <w:pPr>
        <w:ind w:left="2296" w:hanging="360"/>
      </w:pPr>
    </w:lvl>
    <w:lvl w:ilvl="2" w:tplc="0809001B" w:tentative="1">
      <w:start w:val="1"/>
      <w:numFmt w:val="lowerRoman"/>
      <w:lvlText w:val="%3."/>
      <w:lvlJc w:val="right"/>
      <w:pPr>
        <w:ind w:left="3016" w:hanging="180"/>
      </w:pPr>
    </w:lvl>
    <w:lvl w:ilvl="3" w:tplc="0809000F" w:tentative="1">
      <w:start w:val="1"/>
      <w:numFmt w:val="decimal"/>
      <w:lvlText w:val="%4."/>
      <w:lvlJc w:val="left"/>
      <w:pPr>
        <w:ind w:left="3736" w:hanging="360"/>
      </w:pPr>
    </w:lvl>
    <w:lvl w:ilvl="4" w:tplc="08090019" w:tentative="1">
      <w:start w:val="1"/>
      <w:numFmt w:val="lowerLetter"/>
      <w:lvlText w:val="%5."/>
      <w:lvlJc w:val="left"/>
      <w:pPr>
        <w:ind w:left="4456" w:hanging="360"/>
      </w:pPr>
    </w:lvl>
    <w:lvl w:ilvl="5" w:tplc="0809001B" w:tentative="1">
      <w:start w:val="1"/>
      <w:numFmt w:val="lowerRoman"/>
      <w:lvlText w:val="%6."/>
      <w:lvlJc w:val="right"/>
      <w:pPr>
        <w:ind w:left="5176" w:hanging="180"/>
      </w:pPr>
    </w:lvl>
    <w:lvl w:ilvl="6" w:tplc="0809000F" w:tentative="1">
      <w:start w:val="1"/>
      <w:numFmt w:val="decimal"/>
      <w:lvlText w:val="%7."/>
      <w:lvlJc w:val="left"/>
      <w:pPr>
        <w:ind w:left="5896" w:hanging="360"/>
      </w:pPr>
    </w:lvl>
    <w:lvl w:ilvl="7" w:tplc="08090019" w:tentative="1">
      <w:start w:val="1"/>
      <w:numFmt w:val="lowerLetter"/>
      <w:lvlText w:val="%8."/>
      <w:lvlJc w:val="left"/>
      <w:pPr>
        <w:ind w:left="6616" w:hanging="360"/>
      </w:pPr>
    </w:lvl>
    <w:lvl w:ilvl="8" w:tplc="0809001B" w:tentative="1">
      <w:start w:val="1"/>
      <w:numFmt w:val="lowerRoman"/>
      <w:lvlText w:val="%9."/>
      <w:lvlJc w:val="right"/>
      <w:pPr>
        <w:ind w:left="7336" w:hanging="180"/>
      </w:pPr>
    </w:lvl>
  </w:abstractNum>
  <w:abstractNum w:abstractNumId="8" w15:restartNumberingAfterBreak="0">
    <w:nsid w:val="12877724"/>
    <w:multiLevelType w:val="hybridMultilevel"/>
    <w:tmpl w:val="FAD8ED6A"/>
    <w:lvl w:ilvl="0" w:tplc="08090001">
      <w:start w:val="1"/>
      <w:numFmt w:val="bullet"/>
      <w:lvlText w:val=""/>
      <w:lvlJc w:val="left"/>
      <w:pPr>
        <w:ind w:left="1444" w:hanging="360"/>
      </w:pPr>
      <w:rPr>
        <w:rFonts w:ascii="Symbol" w:hAnsi="Symbol" w:hint="default"/>
      </w:rPr>
    </w:lvl>
    <w:lvl w:ilvl="1" w:tplc="08090003" w:tentative="1">
      <w:start w:val="1"/>
      <w:numFmt w:val="bullet"/>
      <w:lvlText w:val="o"/>
      <w:lvlJc w:val="left"/>
      <w:pPr>
        <w:ind w:left="2164" w:hanging="360"/>
      </w:pPr>
      <w:rPr>
        <w:rFonts w:ascii="Courier New" w:hAnsi="Courier New" w:cs="Courier New" w:hint="default"/>
      </w:rPr>
    </w:lvl>
    <w:lvl w:ilvl="2" w:tplc="08090005" w:tentative="1">
      <w:start w:val="1"/>
      <w:numFmt w:val="bullet"/>
      <w:lvlText w:val=""/>
      <w:lvlJc w:val="left"/>
      <w:pPr>
        <w:ind w:left="2884" w:hanging="360"/>
      </w:pPr>
      <w:rPr>
        <w:rFonts w:ascii="Wingdings" w:hAnsi="Wingdings" w:hint="default"/>
      </w:rPr>
    </w:lvl>
    <w:lvl w:ilvl="3" w:tplc="08090001" w:tentative="1">
      <w:start w:val="1"/>
      <w:numFmt w:val="bullet"/>
      <w:lvlText w:val=""/>
      <w:lvlJc w:val="left"/>
      <w:pPr>
        <w:ind w:left="3604" w:hanging="360"/>
      </w:pPr>
      <w:rPr>
        <w:rFonts w:ascii="Symbol" w:hAnsi="Symbol" w:hint="default"/>
      </w:rPr>
    </w:lvl>
    <w:lvl w:ilvl="4" w:tplc="08090003" w:tentative="1">
      <w:start w:val="1"/>
      <w:numFmt w:val="bullet"/>
      <w:lvlText w:val="o"/>
      <w:lvlJc w:val="left"/>
      <w:pPr>
        <w:ind w:left="4324" w:hanging="360"/>
      </w:pPr>
      <w:rPr>
        <w:rFonts w:ascii="Courier New" w:hAnsi="Courier New" w:cs="Courier New" w:hint="default"/>
      </w:rPr>
    </w:lvl>
    <w:lvl w:ilvl="5" w:tplc="08090005" w:tentative="1">
      <w:start w:val="1"/>
      <w:numFmt w:val="bullet"/>
      <w:lvlText w:val=""/>
      <w:lvlJc w:val="left"/>
      <w:pPr>
        <w:ind w:left="5044" w:hanging="360"/>
      </w:pPr>
      <w:rPr>
        <w:rFonts w:ascii="Wingdings" w:hAnsi="Wingdings" w:hint="default"/>
      </w:rPr>
    </w:lvl>
    <w:lvl w:ilvl="6" w:tplc="08090001" w:tentative="1">
      <w:start w:val="1"/>
      <w:numFmt w:val="bullet"/>
      <w:lvlText w:val=""/>
      <w:lvlJc w:val="left"/>
      <w:pPr>
        <w:ind w:left="5764" w:hanging="360"/>
      </w:pPr>
      <w:rPr>
        <w:rFonts w:ascii="Symbol" w:hAnsi="Symbol" w:hint="default"/>
      </w:rPr>
    </w:lvl>
    <w:lvl w:ilvl="7" w:tplc="08090003" w:tentative="1">
      <w:start w:val="1"/>
      <w:numFmt w:val="bullet"/>
      <w:lvlText w:val="o"/>
      <w:lvlJc w:val="left"/>
      <w:pPr>
        <w:ind w:left="6484" w:hanging="360"/>
      </w:pPr>
      <w:rPr>
        <w:rFonts w:ascii="Courier New" w:hAnsi="Courier New" w:cs="Courier New" w:hint="default"/>
      </w:rPr>
    </w:lvl>
    <w:lvl w:ilvl="8" w:tplc="08090005" w:tentative="1">
      <w:start w:val="1"/>
      <w:numFmt w:val="bullet"/>
      <w:lvlText w:val=""/>
      <w:lvlJc w:val="left"/>
      <w:pPr>
        <w:ind w:left="7204" w:hanging="360"/>
      </w:pPr>
      <w:rPr>
        <w:rFonts w:ascii="Wingdings" w:hAnsi="Wingdings" w:hint="default"/>
      </w:rPr>
    </w:lvl>
  </w:abstractNum>
  <w:abstractNum w:abstractNumId="9" w15:restartNumberingAfterBreak="0">
    <w:nsid w:val="13734B4D"/>
    <w:multiLevelType w:val="multilevel"/>
    <w:tmpl w:val="40BA8A9E"/>
    <w:lvl w:ilvl="0">
      <w:start w:val="7"/>
      <w:numFmt w:val="decimal"/>
      <w:lvlText w:val="%1"/>
      <w:lvlJc w:val="left"/>
      <w:pPr>
        <w:ind w:left="360" w:hanging="360"/>
      </w:pPr>
      <w:rPr>
        <w:rFonts w:hint="default"/>
        <w:b w:val="0"/>
      </w:rPr>
    </w:lvl>
    <w:lvl w:ilvl="1">
      <w:start w:val="2"/>
      <w:numFmt w:val="decimal"/>
      <w:lvlText w:val="%1.%2"/>
      <w:lvlJc w:val="left"/>
      <w:pPr>
        <w:ind w:left="1069"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600" w:hanging="72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400" w:hanging="108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200" w:hanging="1440"/>
      </w:pPr>
      <w:rPr>
        <w:rFonts w:hint="default"/>
        <w:b w:val="0"/>
      </w:rPr>
    </w:lvl>
  </w:abstractNum>
  <w:abstractNum w:abstractNumId="10" w15:restartNumberingAfterBreak="0">
    <w:nsid w:val="18E951EA"/>
    <w:multiLevelType w:val="hybridMultilevel"/>
    <w:tmpl w:val="A9222B0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1" w15:restartNumberingAfterBreak="0">
    <w:nsid w:val="1AAA1F40"/>
    <w:multiLevelType w:val="hybridMultilevel"/>
    <w:tmpl w:val="41386FF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1AFC63C4"/>
    <w:multiLevelType w:val="hybridMultilevel"/>
    <w:tmpl w:val="29AABF4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1BB63B20"/>
    <w:multiLevelType w:val="hybridMultilevel"/>
    <w:tmpl w:val="E79025EA"/>
    <w:lvl w:ilvl="0" w:tplc="3BC8B360">
      <w:start w:val="1"/>
      <w:numFmt w:val="bullet"/>
      <w:lvlText w:val=""/>
      <w:lvlJc w:val="left"/>
      <w:pPr>
        <w:ind w:left="1505" w:hanging="360"/>
      </w:pPr>
      <w:rPr>
        <w:rFonts w:ascii="Symbol" w:hAnsi="Symbol" w:hint="default"/>
      </w:rPr>
    </w:lvl>
    <w:lvl w:ilvl="1" w:tplc="08090003" w:tentative="1">
      <w:start w:val="1"/>
      <w:numFmt w:val="bullet"/>
      <w:lvlText w:val="o"/>
      <w:lvlJc w:val="left"/>
      <w:pPr>
        <w:ind w:left="2225" w:hanging="360"/>
      </w:pPr>
      <w:rPr>
        <w:rFonts w:ascii="Courier New" w:hAnsi="Courier New" w:cs="Courier New" w:hint="default"/>
      </w:rPr>
    </w:lvl>
    <w:lvl w:ilvl="2" w:tplc="08090005" w:tentative="1">
      <w:start w:val="1"/>
      <w:numFmt w:val="bullet"/>
      <w:lvlText w:val=""/>
      <w:lvlJc w:val="left"/>
      <w:pPr>
        <w:ind w:left="2945" w:hanging="360"/>
      </w:pPr>
      <w:rPr>
        <w:rFonts w:ascii="Wingdings" w:hAnsi="Wingdings" w:hint="default"/>
      </w:rPr>
    </w:lvl>
    <w:lvl w:ilvl="3" w:tplc="08090001" w:tentative="1">
      <w:start w:val="1"/>
      <w:numFmt w:val="bullet"/>
      <w:lvlText w:val=""/>
      <w:lvlJc w:val="left"/>
      <w:pPr>
        <w:ind w:left="3665" w:hanging="360"/>
      </w:pPr>
      <w:rPr>
        <w:rFonts w:ascii="Symbol" w:hAnsi="Symbol" w:hint="default"/>
      </w:rPr>
    </w:lvl>
    <w:lvl w:ilvl="4" w:tplc="08090003" w:tentative="1">
      <w:start w:val="1"/>
      <w:numFmt w:val="bullet"/>
      <w:lvlText w:val="o"/>
      <w:lvlJc w:val="left"/>
      <w:pPr>
        <w:ind w:left="4385" w:hanging="360"/>
      </w:pPr>
      <w:rPr>
        <w:rFonts w:ascii="Courier New" w:hAnsi="Courier New" w:cs="Courier New" w:hint="default"/>
      </w:rPr>
    </w:lvl>
    <w:lvl w:ilvl="5" w:tplc="08090005" w:tentative="1">
      <w:start w:val="1"/>
      <w:numFmt w:val="bullet"/>
      <w:lvlText w:val=""/>
      <w:lvlJc w:val="left"/>
      <w:pPr>
        <w:ind w:left="5105" w:hanging="360"/>
      </w:pPr>
      <w:rPr>
        <w:rFonts w:ascii="Wingdings" w:hAnsi="Wingdings" w:hint="default"/>
      </w:rPr>
    </w:lvl>
    <w:lvl w:ilvl="6" w:tplc="08090001" w:tentative="1">
      <w:start w:val="1"/>
      <w:numFmt w:val="bullet"/>
      <w:lvlText w:val=""/>
      <w:lvlJc w:val="left"/>
      <w:pPr>
        <w:ind w:left="5825" w:hanging="360"/>
      </w:pPr>
      <w:rPr>
        <w:rFonts w:ascii="Symbol" w:hAnsi="Symbol" w:hint="default"/>
      </w:rPr>
    </w:lvl>
    <w:lvl w:ilvl="7" w:tplc="08090003" w:tentative="1">
      <w:start w:val="1"/>
      <w:numFmt w:val="bullet"/>
      <w:lvlText w:val="o"/>
      <w:lvlJc w:val="left"/>
      <w:pPr>
        <w:ind w:left="6545" w:hanging="360"/>
      </w:pPr>
      <w:rPr>
        <w:rFonts w:ascii="Courier New" w:hAnsi="Courier New" w:cs="Courier New" w:hint="default"/>
      </w:rPr>
    </w:lvl>
    <w:lvl w:ilvl="8" w:tplc="08090005" w:tentative="1">
      <w:start w:val="1"/>
      <w:numFmt w:val="bullet"/>
      <w:lvlText w:val=""/>
      <w:lvlJc w:val="left"/>
      <w:pPr>
        <w:ind w:left="7265" w:hanging="360"/>
      </w:pPr>
      <w:rPr>
        <w:rFonts w:ascii="Wingdings" w:hAnsi="Wingdings" w:hint="default"/>
      </w:rPr>
    </w:lvl>
  </w:abstractNum>
  <w:abstractNum w:abstractNumId="14" w15:restartNumberingAfterBreak="0">
    <w:nsid w:val="1DF04705"/>
    <w:multiLevelType w:val="hybridMultilevel"/>
    <w:tmpl w:val="92A06EF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5" w15:restartNumberingAfterBreak="0">
    <w:nsid w:val="1EAB455A"/>
    <w:multiLevelType w:val="hybridMultilevel"/>
    <w:tmpl w:val="C272312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6" w15:restartNumberingAfterBreak="0">
    <w:nsid w:val="20CE426D"/>
    <w:multiLevelType w:val="multilevel"/>
    <w:tmpl w:val="0809001D"/>
    <w:styleLink w:val="Style1"/>
    <w:lvl w:ilvl="0">
      <w:start w:val="1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25ED1FB3"/>
    <w:multiLevelType w:val="hybridMultilevel"/>
    <w:tmpl w:val="8E281C00"/>
    <w:lvl w:ilvl="0" w:tplc="3BC8B36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7F1780A"/>
    <w:multiLevelType w:val="hybridMultilevel"/>
    <w:tmpl w:val="F3A82722"/>
    <w:lvl w:ilvl="0" w:tplc="08090001">
      <w:start w:val="1"/>
      <w:numFmt w:val="bullet"/>
      <w:lvlText w:val=""/>
      <w:lvlJc w:val="left"/>
      <w:pPr>
        <w:ind w:left="2210" w:hanging="360"/>
      </w:pPr>
      <w:rPr>
        <w:rFonts w:ascii="Symbol" w:hAnsi="Symbol" w:hint="default"/>
      </w:rPr>
    </w:lvl>
    <w:lvl w:ilvl="1" w:tplc="08090003" w:tentative="1">
      <w:start w:val="1"/>
      <w:numFmt w:val="bullet"/>
      <w:lvlText w:val="o"/>
      <w:lvlJc w:val="left"/>
      <w:pPr>
        <w:ind w:left="2930" w:hanging="360"/>
      </w:pPr>
      <w:rPr>
        <w:rFonts w:ascii="Courier New" w:hAnsi="Courier New" w:cs="Courier New" w:hint="default"/>
      </w:rPr>
    </w:lvl>
    <w:lvl w:ilvl="2" w:tplc="08090005" w:tentative="1">
      <w:start w:val="1"/>
      <w:numFmt w:val="bullet"/>
      <w:lvlText w:val=""/>
      <w:lvlJc w:val="left"/>
      <w:pPr>
        <w:ind w:left="3650" w:hanging="360"/>
      </w:pPr>
      <w:rPr>
        <w:rFonts w:ascii="Wingdings" w:hAnsi="Wingdings" w:hint="default"/>
      </w:rPr>
    </w:lvl>
    <w:lvl w:ilvl="3" w:tplc="08090001" w:tentative="1">
      <w:start w:val="1"/>
      <w:numFmt w:val="bullet"/>
      <w:lvlText w:val=""/>
      <w:lvlJc w:val="left"/>
      <w:pPr>
        <w:ind w:left="4370" w:hanging="360"/>
      </w:pPr>
      <w:rPr>
        <w:rFonts w:ascii="Symbol" w:hAnsi="Symbol" w:hint="default"/>
      </w:rPr>
    </w:lvl>
    <w:lvl w:ilvl="4" w:tplc="08090003" w:tentative="1">
      <w:start w:val="1"/>
      <w:numFmt w:val="bullet"/>
      <w:lvlText w:val="o"/>
      <w:lvlJc w:val="left"/>
      <w:pPr>
        <w:ind w:left="5090" w:hanging="360"/>
      </w:pPr>
      <w:rPr>
        <w:rFonts w:ascii="Courier New" w:hAnsi="Courier New" w:cs="Courier New" w:hint="default"/>
      </w:rPr>
    </w:lvl>
    <w:lvl w:ilvl="5" w:tplc="08090005" w:tentative="1">
      <w:start w:val="1"/>
      <w:numFmt w:val="bullet"/>
      <w:lvlText w:val=""/>
      <w:lvlJc w:val="left"/>
      <w:pPr>
        <w:ind w:left="5810" w:hanging="360"/>
      </w:pPr>
      <w:rPr>
        <w:rFonts w:ascii="Wingdings" w:hAnsi="Wingdings" w:hint="default"/>
      </w:rPr>
    </w:lvl>
    <w:lvl w:ilvl="6" w:tplc="08090001" w:tentative="1">
      <w:start w:val="1"/>
      <w:numFmt w:val="bullet"/>
      <w:lvlText w:val=""/>
      <w:lvlJc w:val="left"/>
      <w:pPr>
        <w:ind w:left="6530" w:hanging="360"/>
      </w:pPr>
      <w:rPr>
        <w:rFonts w:ascii="Symbol" w:hAnsi="Symbol" w:hint="default"/>
      </w:rPr>
    </w:lvl>
    <w:lvl w:ilvl="7" w:tplc="08090003" w:tentative="1">
      <w:start w:val="1"/>
      <w:numFmt w:val="bullet"/>
      <w:lvlText w:val="o"/>
      <w:lvlJc w:val="left"/>
      <w:pPr>
        <w:ind w:left="7250" w:hanging="360"/>
      </w:pPr>
      <w:rPr>
        <w:rFonts w:ascii="Courier New" w:hAnsi="Courier New" w:cs="Courier New" w:hint="default"/>
      </w:rPr>
    </w:lvl>
    <w:lvl w:ilvl="8" w:tplc="08090005" w:tentative="1">
      <w:start w:val="1"/>
      <w:numFmt w:val="bullet"/>
      <w:lvlText w:val=""/>
      <w:lvlJc w:val="left"/>
      <w:pPr>
        <w:ind w:left="7970" w:hanging="360"/>
      </w:pPr>
      <w:rPr>
        <w:rFonts w:ascii="Wingdings" w:hAnsi="Wingdings" w:hint="default"/>
      </w:rPr>
    </w:lvl>
  </w:abstractNum>
  <w:abstractNum w:abstractNumId="19" w15:restartNumberingAfterBreak="0">
    <w:nsid w:val="2B0F2C97"/>
    <w:multiLevelType w:val="hybridMultilevel"/>
    <w:tmpl w:val="B2D41CFC"/>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20" w15:restartNumberingAfterBreak="0">
    <w:nsid w:val="2B6A389E"/>
    <w:multiLevelType w:val="hybridMultilevel"/>
    <w:tmpl w:val="6E94943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2CE93519"/>
    <w:multiLevelType w:val="multilevel"/>
    <w:tmpl w:val="45A0997E"/>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b w:val="0"/>
        <w:bCs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2" w15:restartNumberingAfterBreak="0">
    <w:nsid w:val="31B7758D"/>
    <w:multiLevelType w:val="hybridMultilevel"/>
    <w:tmpl w:val="0234E8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32547C42"/>
    <w:multiLevelType w:val="hybridMultilevel"/>
    <w:tmpl w:val="97BEE76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364C4319"/>
    <w:multiLevelType w:val="hybridMultilevel"/>
    <w:tmpl w:val="92EE22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6EB1396"/>
    <w:multiLevelType w:val="multilevel"/>
    <w:tmpl w:val="F98E482C"/>
    <w:lvl w:ilvl="0">
      <w:start w:val="1"/>
      <w:numFmt w:val="decimal"/>
      <w:lvlText w:val="%1."/>
      <w:lvlJc w:val="left"/>
      <w:pPr>
        <w:ind w:left="1069" w:hanging="360"/>
      </w:pPr>
      <w:rPr>
        <w:rFonts w:hint="default"/>
        <w:b/>
        <w:bCs/>
        <w:color w:val="0070C0"/>
      </w:rPr>
    </w:lvl>
    <w:lvl w:ilvl="1">
      <w:start w:val="1"/>
      <w:numFmt w:val="decimal"/>
      <w:isLgl/>
      <w:lvlText w:val="%1.%2"/>
      <w:lvlJc w:val="left"/>
      <w:pPr>
        <w:ind w:left="2138" w:hanging="720"/>
      </w:pPr>
      <w:rPr>
        <w:rFonts w:hint="default"/>
        <w:b w:val="0"/>
        <w:bCs w:val="0"/>
        <w:color w:val="auto"/>
        <w:sz w:val="20"/>
        <w:szCs w:val="20"/>
      </w:rPr>
    </w:lvl>
    <w:lvl w:ilvl="2">
      <w:start w:val="1"/>
      <w:numFmt w:val="decimal"/>
      <w:isLgl/>
      <w:lvlText w:val="%1.%2.%3"/>
      <w:lvlJc w:val="left"/>
      <w:pPr>
        <w:ind w:left="2880" w:hanging="720"/>
      </w:pPr>
      <w:rPr>
        <w:rFonts w:hint="default"/>
      </w:rPr>
    </w:lvl>
    <w:lvl w:ilvl="3">
      <w:start w:val="1"/>
      <w:numFmt w:val="decimal"/>
      <w:isLgl/>
      <w:lvlText w:val="%1.%2.%3.%4"/>
      <w:lvlJc w:val="left"/>
      <w:pPr>
        <w:ind w:left="3600" w:hanging="720"/>
      </w:pPr>
      <w:rPr>
        <w:rFonts w:hint="default"/>
      </w:rPr>
    </w:lvl>
    <w:lvl w:ilvl="4">
      <w:start w:val="1"/>
      <w:numFmt w:val="decimal"/>
      <w:isLgl/>
      <w:lvlText w:val="%1.%2.%3.%4.%5"/>
      <w:lvlJc w:val="left"/>
      <w:pPr>
        <w:ind w:left="4680" w:hanging="1080"/>
      </w:pPr>
      <w:rPr>
        <w:rFonts w:hint="default"/>
      </w:rPr>
    </w:lvl>
    <w:lvl w:ilvl="5">
      <w:start w:val="1"/>
      <w:numFmt w:val="decimal"/>
      <w:isLgl/>
      <w:lvlText w:val="%1.%2.%3.%4.%5.%6"/>
      <w:lvlJc w:val="left"/>
      <w:pPr>
        <w:ind w:left="5400" w:hanging="1080"/>
      </w:pPr>
      <w:rPr>
        <w:rFonts w:hint="default"/>
      </w:rPr>
    </w:lvl>
    <w:lvl w:ilvl="6">
      <w:start w:val="1"/>
      <w:numFmt w:val="decimal"/>
      <w:isLgl/>
      <w:lvlText w:val="%1.%2.%3.%4.%5.%6.%7"/>
      <w:lvlJc w:val="left"/>
      <w:pPr>
        <w:ind w:left="6480" w:hanging="1440"/>
      </w:pPr>
      <w:rPr>
        <w:rFonts w:hint="default"/>
      </w:rPr>
    </w:lvl>
    <w:lvl w:ilvl="7">
      <w:start w:val="1"/>
      <w:numFmt w:val="decimal"/>
      <w:isLgl/>
      <w:lvlText w:val="%1.%2.%3.%4.%5.%6.%7.%8"/>
      <w:lvlJc w:val="left"/>
      <w:pPr>
        <w:ind w:left="7200" w:hanging="1440"/>
      </w:pPr>
      <w:rPr>
        <w:rFonts w:hint="default"/>
      </w:rPr>
    </w:lvl>
    <w:lvl w:ilvl="8">
      <w:start w:val="1"/>
      <w:numFmt w:val="decimal"/>
      <w:isLgl/>
      <w:lvlText w:val="%1.%2.%3.%4.%5.%6.%7.%8.%9"/>
      <w:lvlJc w:val="left"/>
      <w:pPr>
        <w:ind w:left="8280" w:hanging="1800"/>
      </w:pPr>
      <w:rPr>
        <w:rFonts w:hint="default"/>
      </w:rPr>
    </w:lvl>
  </w:abstractNum>
  <w:abstractNum w:abstractNumId="26" w15:restartNumberingAfterBreak="0">
    <w:nsid w:val="3849017F"/>
    <w:multiLevelType w:val="hybridMultilevel"/>
    <w:tmpl w:val="3F54CA3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39244775"/>
    <w:multiLevelType w:val="hybridMultilevel"/>
    <w:tmpl w:val="2A20913A"/>
    <w:lvl w:ilvl="0" w:tplc="08090001">
      <w:start w:val="1"/>
      <w:numFmt w:val="bullet"/>
      <w:lvlText w:val=""/>
      <w:lvlJc w:val="left"/>
      <w:pPr>
        <w:ind w:left="2210" w:hanging="360"/>
      </w:pPr>
      <w:rPr>
        <w:rFonts w:ascii="Symbol" w:hAnsi="Symbol" w:hint="default"/>
      </w:rPr>
    </w:lvl>
    <w:lvl w:ilvl="1" w:tplc="08090003" w:tentative="1">
      <w:start w:val="1"/>
      <w:numFmt w:val="bullet"/>
      <w:lvlText w:val="o"/>
      <w:lvlJc w:val="left"/>
      <w:pPr>
        <w:ind w:left="2930" w:hanging="360"/>
      </w:pPr>
      <w:rPr>
        <w:rFonts w:ascii="Courier New" w:hAnsi="Courier New" w:cs="Courier New" w:hint="default"/>
      </w:rPr>
    </w:lvl>
    <w:lvl w:ilvl="2" w:tplc="08090005" w:tentative="1">
      <w:start w:val="1"/>
      <w:numFmt w:val="bullet"/>
      <w:lvlText w:val=""/>
      <w:lvlJc w:val="left"/>
      <w:pPr>
        <w:ind w:left="3650" w:hanging="360"/>
      </w:pPr>
      <w:rPr>
        <w:rFonts w:ascii="Wingdings" w:hAnsi="Wingdings" w:hint="default"/>
      </w:rPr>
    </w:lvl>
    <w:lvl w:ilvl="3" w:tplc="08090001" w:tentative="1">
      <w:start w:val="1"/>
      <w:numFmt w:val="bullet"/>
      <w:lvlText w:val=""/>
      <w:lvlJc w:val="left"/>
      <w:pPr>
        <w:ind w:left="4370" w:hanging="360"/>
      </w:pPr>
      <w:rPr>
        <w:rFonts w:ascii="Symbol" w:hAnsi="Symbol" w:hint="default"/>
      </w:rPr>
    </w:lvl>
    <w:lvl w:ilvl="4" w:tplc="08090003" w:tentative="1">
      <w:start w:val="1"/>
      <w:numFmt w:val="bullet"/>
      <w:lvlText w:val="o"/>
      <w:lvlJc w:val="left"/>
      <w:pPr>
        <w:ind w:left="5090" w:hanging="360"/>
      </w:pPr>
      <w:rPr>
        <w:rFonts w:ascii="Courier New" w:hAnsi="Courier New" w:cs="Courier New" w:hint="default"/>
      </w:rPr>
    </w:lvl>
    <w:lvl w:ilvl="5" w:tplc="08090005" w:tentative="1">
      <w:start w:val="1"/>
      <w:numFmt w:val="bullet"/>
      <w:lvlText w:val=""/>
      <w:lvlJc w:val="left"/>
      <w:pPr>
        <w:ind w:left="5810" w:hanging="360"/>
      </w:pPr>
      <w:rPr>
        <w:rFonts w:ascii="Wingdings" w:hAnsi="Wingdings" w:hint="default"/>
      </w:rPr>
    </w:lvl>
    <w:lvl w:ilvl="6" w:tplc="08090001" w:tentative="1">
      <w:start w:val="1"/>
      <w:numFmt w:val="bullet"/>
      <w:lvlText w:val=""/>
      <w:lvlJc w:val="left"/>
      <w:pPr>
        <w:ind w:left="6530" w:hanging="360"/>
      </w:pPr>
      <w:rPr>
        <w:rFonts w:ascii="Symbol" w:hAnsi="Symbol" w:hint="default"/>
      </w:rPr>
    </w:lvl>
    <w:lvl w:ilvl="7" w:tplc="08090003" w:tentative="1">
      <w:start w:val="1"/>
      <w:numFmt w:val="bullet"/>
      <w:lvlText w:val="o"/>
      <w:lvlJc w:val="left"/>
      <w:pPr>
        <w:ind w:left="7250" w:hanging="360"/>
      </w:pPr>
      <w:rPr>
        <w:rFonts w:ascii="Courier New" w:hAnsi="Courier New" w:cs="Courier New" w:hint="default"/>
      </w:rPr>
    </w:lvl>
    <w:lvl w:ilvl="8" w:tplc="08090005" w:tentative="1">
      <w:start w:val="1"/>
      <w:numFmt w:val="bullet"/>
      <w:lvlText w:val=""/>
      <w:lvlJc w:val="left"/>
      <w:pPr>
        <w:ind w:left="7970" w:hanging="360"/>
      </w:pPr>
      <w:rPr>
        <w:rFonts w:ascii="Wingdings" w:hAnsi="Wingdings" w:hint="default"/>
      </w:rPr>
    </w:lvl>
  </w:abstractNum>
  <w:abstractNum w:abstractNumId="28" w15:restartNumberingAfterBreak="0">
    <w:nsid w:val="3BFA1C2B"/>
    <w:multiLevelType w:val="hybridMultilevel"/>
    <w:tmpl w:val="951280D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9" w15:restartNumberingAfterBreak="0">
    <w:nsid w:val="4048496B"/>
    <w:multiLevelType w:val="hybridMultilevel"/>
    <w:tmpl w:val="A89873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3D45838"/>
    <w:multiLevelType w:val="hybridMultilevel"/>
    <w:tmpl w:val="C02CD1BE"/>
    <w:lvl w:ilvl="0" w:tplc="09764B78">
      <w:start w:val="1"/>
      <w:numFmt w:val="decimal"/>
      <w:lvlText w:val="%1."/>
      <w:lvlJc w:val="left"/>
      <w:pPr>
        <w:ind w:left="1180" w:hanging="360"/>
      </w:pPr>
      <w:rPr>
        <w:rFonts w:hint="default"/>
      </w:rPr>
    </w:lvl>
    <w:lvl w:ilvl="1" w:tplc="08090019" w:tentative="1">
      <w:start w:val="1"/>
      <w:numFmt w:val="lowerLetter"/>
      <w:lvlText w:val="%2."/>
      <w:lvlJc w:val="left"/>
      <w:pPr>
        <w:ind w:left="1900" w:hanging="360"/>
      </w:pPr>
    </w:lvl>
    <w:lvl w:ilvl="2" w:tplc="0809001B" w:tentative="1">
      <w:start w:val="1"/>
      <w:numFmt w:val="lowerRoman"/>
      <w:lvlText w:val="%3."/>
      <w:lvlJc w:val="right"/>
      <w:pPr>
        <w:ind w:left="2620" w:hanging="180"/>
      </w:pPr>
    </w:lvl>
    <w:lvl w:ilvl="3" w:tplc="0809000F" w:tentative="1">
      <w:start w:val="1"/>
      <w:numFmt w:val="decimal"/>
      <w:lvlText w:val="%4."/>
      <w:lvlJc w:val="left"/>
      <w:pPr>
        <w:ind w:left="3340" w:hanging="360"/>
      </w:pPr>
    </w:lvl>
    <w:lvl w:ilvl="4" w:tplc="08090019" w:tentative="1">
      <w:start w:val="1"/>
      <w:numFmt w:val="lowerLetter"/>
      <w:lvlText w:val="%5."/>
      <w:lvlJc w:val="left"/>
      <w:pPr>
        <w:ind w:left="4060" w:hanging="360"/>
      </w:pPr>
    </w:lvl>
    <w:lvl w:ilvl="5" w:tplc="0809001B" w:tentative="1">
      <w:start w:val="1"/>
      <w:numFmt w:val="lowerRoman"/>
      <w:lvlText w:val="%6."/>
      <w:lvlJc w:val="right"/>
      <w:pPr>
        <w:ind w:left="4780" w:hanging="180"/>
      </w:pPr>
    </w:lvl>
    <w:lvl w:ilvl="6" w:tplc="0809000F" w:tentative="1">
      <w:start w:val="1"/>
      <w:numFmt w:val="decimal"/>
      <w:lvlText w:val="%7."/>
      <w:lvlJc w:val="left"/>
      <w:pPr>
        <w:ind w:left="5500" w:hanging="360"/>
      </w:pPr>
    </w:lvl>
    <w:lvl w:ilvl="7" w:tplc="08090019" w:tentative="1">
      <w:start w:val="1"/>
      <w:numFmt w:val="lowerLetter"/>
      <w:lvlText w:val="%8."/>
      <w:lvlJc w:val="left"/>
      <w:pPr>
        <w:ind w:left="6220" w:hanging="360"/>
      </w:pPr>
    </w:lvl>
    <w:lvl w:ilvl="8" w:tplc="0809001B" w:tentative="1">
      <w:start w:val="1"/>
      <w:numFmt w:val="lowerRoman"/>
      <w:lvlText w:val="%9."/>
      <w:lvlJc w:val="right"/>
      <w:pPr>
        <w:ind w:left="6940" w:hanging="180"/>
      </w:pPr>
    </w:lvl>
  </w:abstractNum>
  <w:abstractNum w:abstractNumId="31" w15:restartNumberingAfterBreak="0">
    <w:nsid w:val="4FC32F9F"/>
    <w:multiLevelType w:val="hybridMultilevel"/>
    <w:tmpl w:val="461C1C6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2" w15:restartNumberingAfterBreak="0">
    <w:nsid w:val="50EC3602"/>
    <w:multiLevelType w:val="hybridMultilevel"/>
    <w:tmpl w:val="567E9A9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3" w15:restartNumberingAfterBreak="0">
    <w:nsid w:val="515326D0"/>
    <w:multiLevelType w:val="hybridMultilevel"/>
    <w:tmpl w:val="CBCCF6D2"/>
    <w:lvl w:ilvl="0" w:tplc="87009FAA">
      <w:start w:val="1"/>
      <w:numFmt w:val="decimal"/>
      <w:lvlText w:val="%1."/>
      <w:lvlJc w:val="left"/>
      <w:pPr>
        <w:ind w:left="785" w:hanging="360"/>
      </w:pPr>
      <w:rPr>
        <w:rFonts w:hint="default"/>
      </w:rPr>
    </w:lvl>
    <w:lvl w:ilvl="1" w:tplc="08090019">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abstractNum w:abstractNumId="34" w15:restartNumberingAfterBreak="0">
    <w:nsid w:val="5D31606D"/>
    <w:multiLevelType w:val="hybridMultilevel"/>
    <w:tmpl w:val="A98A92D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6C5F3B47"/>
    <w:multiLevelType w:val="hybridMultilevel"/>
    <w:tmpl w:val="905697F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6" w15:restartNumberingAfterBreak="0">
    <w:nsid w:val="6F6B248A"/>
    <w:multiLevelType w:val="hybridMultilevel"/>
    <w:tmpl w:val="1B70116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7" w15:restartNumberingAfterBreak="0">
    <w:nsid w:val="71E24428"/>
    <w:multiLevelType w:val="hybridMultilevel"/>
    <w:tmpl w:val="0A0CAB90"/>
    <w:lvl w:ilvl="0" w:tplc="D650437A">
      <w:numFmt w:val="bullet"/>
      <w:lvlText w:val="-"/>
      <w:lvlJc w:val="left"/>
      <w:pPr>
        <w:ind w:left="1800" w:hanging="360"/>
      </w:pPr>
      <w:rPr>
        <w:rFonts w:ascii="Calibri" w:eastAsia="Helvetica" w:hAnsi="Calibri" w:cs="Calibri"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8" w15:restartNumberingAfterBreak="0">
    <w:nsid w:val="757C6031"/>
    <w:multiLevelType w:val="hybridMultilevel"/>
    <w:tmpl w:val="4B9C18A2"/>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9" w15:restartNumberingAfterBreak="0">
    <w:nsid w:val="775C510B"/>
    <w:multiLevelType w:val="hybridMultilevel"/>
    <w:tmpl w:val="D46A7E7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0" w15:restartNumberingAfterBreak="0">
    <w:nsid w:val="78897EBE"/>
    <w:multiLevelType w:val="hybridMultilevel"/>
    <w:tmpl w:val="05AE5BC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1" w15:restartNumberingAfterBreak="0">
    <w:nsid w:val="7C663BBD"/>
    <w:multiLevelType w:val="hybridMultilevel"/>
    <w:tmpl w:val="1F12806C"/>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42" w15:restartNumberingAfterBreak="0">
    <w:nsid w:val="7EEE44C0"/>
    <w:multiLevelType w:val="hybridMultilevel"/>
    <w:tmpl w:val="5608F21A"/>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num w:numId="1" w16cid:durableId="1376075716">
    <w:abstractNumId w:val="33"/>
  </w:num>
  <w:num w:numId="2" w16cid:durableId="1386027350">
    <w:abstractNumId w:val="16"/>
  </w:num>
  <w:num w:numId="3" w16cid:durableId="41176427">
    <w:abstractNumId w:val="30"/>
  </w:num>
  <w:num w:numId="4" w16cid:durableId="649016999">
    <w:abstractNumId w:val="8"/>
  </w:num>
  <w:num w:numId="5" w16cid:durableId="1098597716">
    <w:abstractNumId w:val="20"/>
  </w:num>
  <w:num w:numId="6" w16cid:durableId="1183203528">
    <w:abstractNumId w:val="4"/>
  </w:num>
  <w:num w:numId="7" w16cid:durableId="1875993529">
    <w:abstractNumId w:val="31"/>
  </w:num>
  <w:num w:numId="8" w16cid:durableId="1907446001">
    <w:abstractNumId w:val="3"/>
  </w:num>
  <w:num w:numId="9" w16cid:durableId="1749381630">
    <w:abstractNumId w:val="10"/>
  </w:num>
  <w:num w:numId="10" w16cid:durableId="649022249">
    <w:abstractNumId w:val="5"/>
  </w:num>
  <w:num w:numId="11" w16cid:durableId="1635483138">
    <w:abstractNumId w:val="39"/>
  </w:num>
  <w:num w:numId="12" w16cid:durableId="983243965">
    <w:abstractNumId w:val="11"/>
  </w:num>
  <w:num w:numId="13" w16cid:durableId="108593850">
    <w:abstractNumId w:val="26"/>
  </w:num>
  <w:num w:numId="14" w16cid:durableId="1635718227">
    <w:abstractNumId w:val="22"/>
  </w:num>
  <w:num w:numId="15" w16cid:durableId="1785349276">
    <w:abstractNumId w:val="13"/>
  </w:num>
  <w:num w:numId="16" w16cid:durableId="1698316359">
    <w:abstractNumId w:val="17"/>
  </w:num>
  <w:num w:numId="17" w16cid:durableId="1036615244">
    <w:abstractNumId w:val="12"/>
  </w:num>
  <w:num w:numId="18" w16cid:durableId="1364403317">
    <w:abstractNumId w:val="23"/>
  </w:num>
  <w:num w:numId="19" w16cid:durableId="588152640">
    <w:abstractNumId w:val="27"/>
  </w:num>
  <w:num w:numId="20" w16cid:durableId="1113750545">
    <w:abstractNumId w:val="18"/>
  </w:num>
  <w:num w:numId="21" w16cid:durableId="1801878051">
    <w:abstractNumId w:val="2"/>
  </w:num>
  <w:num w:numId="22" w16cid:durableId="1293707076">
    <w:abstractNumId w:val="2"/>
  </w:num>
  <w:num w:numId="23" w16cid:durableId="734816855">
    <w:abstractNumId w:val="35"/>
  </w:num>
  <w:num w:numId="24" w16cid:durableId="1356888622">
    <w:abstractNumId w:val="32"/>
  </w:num>
  <w:num w:numId="25" w16cid:durableId="1774781808">
    <w:abstractNumId w:val="24"/>
  </w:num>
  <w:num w:numId="26" w16cid:durableId="63142075">
    <w:abstractNumId w:val="38"/>
  </w:num>
  <w:num w:numId="27" w16cid:durableId="1054085918">
    <w:abstractNumId w:val="7"/>
  </w:num>
  <w:num w:numId="28" w16cid:durableId="2090811979">
    <w:abstractNumId w:val="36"/>
  </w:num>
  <w:num w:numId="29" w16cid:durableId="2095710250">
    <w:abstractNumId w:val="40"/>
  </w:num>
  <w:num w:numId="30" w16cid:durableId="1082948524">
    <w:abstractNumId w:val="28"/>
  </w:num>
  <w:num w:numId="31" w16cid:durableId="1143080660">
    <w:abstractNumId w:val="14"/>
  </w:num>
  <w:num w:numId="32" w16cid:durableId="628902210">
    <w:abstractNumId w:val="29"/>
  </w:num>
  <w:num w:numId="33" w16cid:durableId="1627198343">
    <w:abstractNumId w:val="34"/>
  </w:num>
  <w:num w:numId="34" w16cid:durableId="202982564">
    <w:abstractNumId w:val="6"/>
  </w:num>
  <w:num w:numId="35" w16cid:durableId="1289579844">
    <w:abstractNumId w:val="25"/>
  </w:num>
  <w:num w:numId="36" w16cid:durableId="913048530">
    <w:abstractNumId w:val="9"/>
  </w:num>
  <w:num w:numId="37" w16cid:durableId="1511674811">
    <w:abstractNumId w:val="0"/>
  </w:num>
  <w:num w:numId="38" w16cid:durableId="1325233406">
    <w:abstractNumId w:val="41"/>
  </w:num>
  <w:num w:numId="39" w16cid:durableId="819808630">
    <w:abstractNumId w:val="42"/>
  </w:num>
  <w:num w:numId="40" w16cid:durableId="721565316">
    <w:abstractNumId w:val="19"/>
  </w:num>
  <w:num w:numId="41" w16cid:durableId="1250852157">
    <w:abstractNumId w:val="21"/>
  </w:num>
  <w:num w:numId="42" w16cid:durableId="1945532961">
    <w:abstractNumId w:val="1"/>
  </w:num>
  <w:num w:numId="43" w16cid:durableId="921334825">
    <w:abstractNumId w:val="15"/>
  </w:num>
  <w:num w:numId="44" w16cid:durableId="1649280199">
    <w:abstractNumId w:val="3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201"/>
    <w:rsid w:val="00000441"/>
    <w:rsid w:val="000011A5"/>
    <w:rsid w:val="0000157B"/>
    <w:rsid w:val="00002B5D"/>
    <w:rsid w:val="0000327C"/>
    <w:rsid w:val="00003866"/>
    <w:rsid w:val="0000388A"/>
    <w:rsid w:val="00003EEB"/>
    <w:rsid w:val="00004553"/>
    <w:rsid w:val="0000510E"/>
    <w:rsid w:val="0000518B"/>
    <w:rsid w:val="00005A39"/>
    <w:rsid w:val="00005AD2"/>
    <w:rsid w:val="00006AF7"/>
    <w:rsid w:val="00007234"/>
    <w:rsid w:val="00007471"/>
    <w:rsid w:val="00010D14"/>
    <w:rsid w:val="00011313"/>
    <w:rsid w:val="00012FCA"/>
    <w:rsid w:val="00013398"/>
    <w:rsid w:val="00013635"/>
    <w:rsid w:val="00013BD0"/>
    <w:rsid w:val="00014183"/>
    <w:rsid w:val="00014F37"/>
    <w:rsid w:val="000152A9"/>
    <w:rsid w:val="00015E55"/>
    <w:rsid w:val="00015E58"/>
    <w:rsid w:val="000161DA"/>
    <w:rsid w:val="00016304"/>
    <w:rsid w:val="0001636A"/>
    <w:rsid w:val="00016D85"/>
    <w:rsid w:val="0002080F"/>
    <w:rsid w:val="000213B7"/>
    <w:rsid w:val="0002145A"/>
    <w:rsid w:val="000228D5"/>
    <w:rsid w:val="00023166"/>
    <w:rsid w:val="000237DE"/>
    <w:rsid w:val="000237E1"/>
    <w:rsid w:val="00023A48"/>
    <w:rsid w:val="00023BD0"/>
    <w:rsid w:val="00023D86"/>
    <w:rsid w:val="000243A1"/>
    <w:rsid w:val="000253D5"/>
    <w:rsid w:val="000259AA"/>
    <w:rsid w:val="0002669D"/>
    <w:rsid w:val="00026700"/>
    <w:rsid w:val="00027828"/>
    <w:rsid w:val="00027D96"/>
    <w:rsid w:val="000304D3"/>
    <w:rsid w:val="0003213E"/>
    <w:rsid w:val="00032579"/>
    <w:rsid w:val="000325C3"/>
    <w:rsid w:val="00032B5A"/>
    <w:rsid w:val="00032C47"/>
    <w:rsid w:val="00032D4C"/>
    <w:rsid w:val="000332C0"/>
    <w:rsid w:val="000337D4"/>
    <w:rsid w:val="00033A34"/>
    <w:rsid w:val="00035033"/>
    <w:rsid w:val="00035538"/>
    <w:rsid w:val="00035585"/>
    <w:rsid w:val="000355F0"/>
    <w:rsid w:val="00035CC9"/>
    <w:rsid w:val="00035E89"/>
    <w:rsid w:val="00035ED7"/>
    <w:rsid w:val="00035F91"/>
    <w:rsid w:val="000365ED"/>
    <w:rsid w:val="0003763B"/>
    <w:rsid w:val="000376E0"/>
    <w:rsid w:val="000379FD"/>
    <w:rsid w:val="00037D6C"/>
    <w:rsid w:val="000409D0"/>
    <w:rsid w:val="000412E2"/>
    <w:rsid w:val="00041780"/>
    <w:rsid w:val="000420D2"/>
    <w:rsid w:val="000426AE"/>
    <w:rsid w:val="00042BB4"/>
    <w:rsid w:val="00043083"/>
    <w:rsid w:val="000437CE"/>
    <w:rsid w:val="000439E2"/>
    <w:rsid w:val="00043A2B"/>
    <w:rsid w:val="00043ABB"/>
    <w:rsid w:val="00043C6B"/>
    <w:rsid w:val="00043E3E"/>
    <w:rsid w:val="00043E60"/>
    <w:rsid w:val="00043EA1"/>
    <w:rsid w:val="00045178"/>
    <w:rsid w:val="00045593"/>
    <w:rsid w:val="00045A31"/>
    <w:rsid w:val="00045CAF"/>
    <w:rsid w:val="00046702"/>
    <w:rsid w:val="00050243"/>
    <w:rsid w:val="00050E6E"/>
    <w:rsid w:val="00050F34"/>
    <w:rsid w:val="00051183"/>
    <w:rsid w:val="00051518"/>
    <w:rsid w:val="00051D04"/>
    <w:rsid w:val="00051E35"/>
    <w:rsid w:val="00051FD6"/>
    <w:rsid w:val="0005216C"/>
    <w:rsid w:val="00052F4C"/>
    <w:rsid w:val="000532BE"/>
    <w:rsid w:val="000533FC"/>
    <w:rsid w:val="00053562"/>
    <w:rsid w:val="0005446A"/>
    <w:rsid w:val="00054A7B"/>
    <w:rsid w:val="00055034"/>
    <w:rsid w:val="000550A5"/>
    <w:rsid w:val="00055508"/>
    <w:rsid w:val="00055B6B"/>
    <w:rsid w:val="00055EC4"/>
    <w:rsid w:val="00056080"/>
    <w:rsid w:val="0005625E"/>
    <w:rsid w:val="00056876"/>
    <w:rsid w:val="00056BE3"/>
    <w:rsid w:val="00056D9E"/>
    <w:rsid w:val="000571C7"/>
    <w:rsid w:val="000576AA"/>
    <w:rsid w:val="00057972"/>
    <w:rsid w:val="00060479"/>
    <w:rsid w:val="000605A1"/>
    <w:rsid w:val="0006094D"/>
    <w:rsid w:val="00060CE2"/>
    <w:rsid w:val="00061283"/>
    <w:rsid w:val="00061991"/>
    <w:rsid w:val="00061B9D"/>
    <w:rsid w:val="000626B2"/>
    <w:rsid w:val="00062F3B"/>
    <w:rsid w:val="00063702"/>
    <w:rsid w:val="00064C45"/>
    <w:rsid w:val="00065D27"/>
    <w:rsid w:val="00065E62"/>
    <w:rsid w:val="000662C9"/>
    <w:rsid w:val="0006638E"/>
    <w:rsid w:val="00066596"/>
    <w:rsid w:val="0006687D"/>
    <w:rsid w:val="0006703B"/>
    <w:rsid w:val="000676E6"/>
    <w:rsid w:val="000678AE"/>
    <w:rsid w:val="00070B29"/>
    <w:rsid w:val="00070D4B"/>
    <w:rsid w:val="00071CB1"/>
    <w:rsid w:val="00071E58"/>
    <w:rsid w:val="0007216A"/>
    <w:rsid w:val="0007280A"/>
    <w:rsid w:val="00072AEF"/>
    <w:rsid w:val="00072D2B"/>
    <w:rsid w:val="000736E3"/>
    <w:rsid w:val="00073FAE"/>
    <w:rsid w:val="0007447A"/>
    <w:rsid w:val="000744A4"/>
    <w:rsid w:val="00074F15"/>
    <w:rsid w:val="00074F67"/>
    <w:rsid w:val="0007511D"/>
    <w:rsid w:val="0007535C"/>
    <w:rsid w:val="0007547A"/>
    <w:rsid w:val="0007635C"/>
    <w:rsid w:val="0007698A"/>
    <w:rsid w:val="00076AAD"/>
    <w:rsid w:val="0007769F"/>
    <w:rsid w:val="00077F44"/>
    <w:rsid w:val="00080516"/>
    <w:rsid w:val="000806BF"/>
    <w:rsid w:val="000813C3"/>
    <w:rsid w:val="00081870"/>
    <w:rsid w:val="000840FE"/>
    <w:rsid w:val="000845BC"/>
    <w:rsid w:val="00084ED2"/>
    <w:rsid w:val="000854B7"/>
    <w:rsid w:val="00085DDD"/>
    <w:rsid w:val="00085F7C"/>
    <w:rsid w:val="000868C3"/>
    <w:rsid w:val="00086A39"/>
    <w:rsid w:val="00086B93"/>
    <w:rsid w:val="00087D2B"/>
    <w:rsid w:val="00090BEB"/>
    <w:rsid w:val="00090DB2"/>
    <w:rsid w:val="00090E4E"/>
    <w:rsid w:val="000910C2"/>
    <w:rsid w:val="00091AE8"/>
    <w:rsid w:val="00092756"/>
    <w:rsid w:val="00092889"/>
    <w:rsid w:val="00092CE7"/>
    <w:rsid w:val="000935A6"/>
    <w:rsid w:val="00094085"/>
    <w:rsid w:val="000942C6"/>
    <w:rsid w:val="000943B3"/>
    <w:rsid w:val="000961AF"/>
    <w:rsid w:val="0009658F"/>
    <w:rsid w:val="000972F7"/>
    <w:rsid w:val="00097536"/>
    <w:rsid w:val="00097593"/>
    <w:rsid w:val="000978CE"/>
    <w:rsid w:val="0009799F"/>
    <w:rsid w:val="000979AB"/>
    <w:rsid w:val="00097B84"/>
    <w:rsid w:val="00097ED8"/>
    <w:rsid w:val="000A0188"/>
    <w:rsid w:val="000A11BD"/>
    <w:rsid w:val="000A1D08"/>
    <w:rsid w:val="000A1E13"/>
    <w:rsid w:val="000A24B4"/>
    <w:rsid w:val="000A2A17"/>
    <w:rsid w:val="000A3564"/>
    <w:rsid w:val="000A3C6C"/>
    <w:rsid w:val="000A3DE7"/>
    <w:rsid w:val="000A3E26"/>
    <w:rsid w:val="000A4A78"/>
    <w:rsid w:val="000A4D01"/>
    <w:rsid w:val="000A4D6F"/>
    <w:rsid w:val="000A4E3A"/>
    <w:rsid w:val="000A521B"/>
    <w:rsid w:val="000A59C4"/>
    <w:rsid w:val="000A5D40"/>
    <w:rsid w:val="000A6893"/>
    <w:rsid w:val="000A6D98"/>
    <w:rsid w:val="000A6E8E"/>
    <w:rsid w:val="000A6EE0"/>
    <w:rsid w:val="000A734D"/>
    <w:rsid w:val="000A7E7C"/>
    <w:rsid w:val="000B00F0"/>
    <w:rsid w:val="000B021E"/>
    <w:rsid w:val="000B0442"/>
    <w:rsid w:val="000B0C8B"/>
    <w:rsid w:val="000B0ECD"/>
    <w:rsid w:val="000B114E"/>
    <w:rsid w:val="000B19BC"/>
    <w:rsid w:val="000B1BB2"/>
    <w:rsid w:val="000B28EF"/>
    <w:rsid w:val="000B3AD9"/>
    <w:rsid w:val="000B49B2"/>
    <w:rsid w:val="000B4AEA"/>
    <w:rsid w:val="000B4CF1"/>
    <w:rsid w:val="000B4D59"/>
    <w:rsid w:val="000B5414"/>
    <w:rsid w:val="000B54EE"/>
    <w:rsid w:val="000B5873"/>
    <w:rsid w:val="000B61F9"/>
    <w:rsid w:val="000B6FE2"/>
    <w:rsid w:val="000B77FE"/>
    <w:rsid w:val="000C0042"/>
    <w:rsid w:val="000C00FA"/>
    <w:rsid w:val="000C039E"/>
    <w:rsid w:val="000C03A3"/>
    <w:rsid w:val="000C0B27"/>
    <w:rsid w:val="000C0D12"/>
    <w:rsid w:val="000C0F1A"/>
    <w:rsid w:val="000C1892"/>
    <w:rsid w:val="000C26B0"/>
    <w:rsid w:val="000C2787"/>
    <w:rsid w:val="000C33C0"/>
    <w:rsid w:val="000C3628"/>
    <w:rsid w:val="000C382E"/>
    <w:rsid w:val="000C3D1E"/>
    <w:rsid w:val="000C3D61"/>
    <w:rsid w:val="000C4013"/>
    <w:rsid w:val="000C4489"/>
    <w:rsid w:val="000C4DB1"/>
    <w:rsid w:val="000C54EB"/>
    <w:rsid w:val="000C5B0D"/>
    <w:rsid w:val="000C5B76"/>
    <w:rsid w:val="000C6066"/>
    <w:rsid w:val="000C632C"/>
    <w:rsid w:val="000C692C"/>
    <w:rsid w:val="000C6F7A"/>
    <w:rsid w:val="000C712F"/>
    <w:rsid w:val="000C756B"/>
    <w:rsid w:val="000D15D2"/>
    <w:rsid w:val="000D1DE9"/>
    <w:rsid w:val="000D1F27"/>
    <w:rsid w:val="000D2017"/>
    <w:rsid w:val="000D2A2D"/>
    <w:rsid w:val="000D2B74"/>
    <w:rsid w:val="000D306A"/>
    <w:rsid w:val="000D31A2"/>
    <w:rsid w:val="000D34F4"/>
    <w:rsid w:val="000D35AC"/>
    <w:rsid w:val="000D3C1A"/>
    <w:rsid w:val="000D4456"/>
    <w:rsid w:val="000D57AA"/>
    <w:rsid w:val="000D5B9A"/>
    <w:rsid w:val="000D5E5A"/>
    <w:rsid w:val="000D6BAC"/>
    <w:rsid w:val="000D6CE1"/>
    <w:rsid w:val="000D780E"/>
    <w:rsid w:val="000D7B0D"/>
    <w:rsid w:val="000D7D55"/>
    <w:rsid w:val="000E008F"/>
    <w:rsid w:val="000E0175"/>
    <w:rsid w:val="000E0623"/>
    <w:rsid w:val="000E0C9D"/>
    <w:rsid w:val="000E0CFB"/>
    <w:rsid w:val="000E0FD3"/>
    <w:rsid w:val="000E1A6D"/>
    <w:rsid w:val="000E1C0D"/>
    <w:rsid w:val="000E2078"/>
    <w:rsid w:val="000E2279"/>
    <w:rsid w:val="000E2E29"/>
    <w:rsid w:val="000E32A1"/>
    <w:rsid w:val="000E36BD"/>
    <w:rsid w:val="000E3A4E"/>
    <w:rsid w:val="000E3B31"/>
    <w:rsid w:val="000E4107"/>
    <w:rsid w:val="000E4BC8"/>
    <w:rsid w:val="000E4FFF"/>
    <w:rsid w:val="000E53CA"/>
    <w:rsid w:val="000E54F9"/>
    <w:rsid w:val="000E5A00"/>
    <w:rsid w:val="000E60F0"/>
    <w:rsid w:val="000E66EA"/>
    <w:rsid w:val="000E6CAE"/>
    <w:rsid w:val="000E6CCE"/>
    <w:rsid w:val="000E6F11"/>
    <w:rsid w:val="000F03B8"/>
    <w:rsid w:val="000F1549"/>
    <w:rsid w:val="000F1A85"/>
    <w:rsid w:val="000F2020"/>
    <w:rsid w:val="000F24FF"/>
    <w:rsid w:val="000F2AB5"/>
    <w:rsid w:val="000F2F42"/>
    <w:rsid w:val="000F37F8"/>
    <w:rsid w:val="000F4145"/>
    <w:rsid w:val="000F499B"/>
    <w:rsid w:val="000F4BA9"/>
    <w:rsid w:val="000F50E9"/>
    <w:rsid w:val="000F56A1"/>
    <w:rsid w:val="000F5CBD"/>
    <w:rsid w:val="000F5EBF"/>
    <w:rsid w:val="000F5F3B"/>
    <w:rsid w:val="000F652E"/>
    <w:rsid w:val="000F6698"/>
    <w:rsid w:val="000F74B3"/>
    <w:rsid w:val="001010BD"/>
    <w:rsid w:val="001012C2"/>
    <w:rsid w:val="00101331"/>
    <w:rsid w:val="001015A6"/>
    <w:rsid w:val="0010185C"/>
    <w:rsid w:val="00101ABB"/>
    <w:rsid w:val="00103E83"/>
    <w:rsid w:val="00103EBA"/>
    <w:rsid w:val="00104FE2"/>
    <w:rsid w:val="001051A8"/>
    <w:rsid w:val="00105468"/>
    <w:rsid w:val="001054BB"/>
    <w:rsid w:val="0010550C"/>
    <w:rsid w:val="0010583E"/>
    <w:rsid w:val="00105C3D"/>
    <w:rsid w:val="00105CD7"/>
    <w:rsid w:val="0010634F"/>
    <w:rsid w:val="00106865"/>
    <w:rsid w:val="00107C07"/>
    <w:rsid w:val="001100E5"/>
    <w:rsid w:val="0011093A"/>
    <w:rsid w:val="00110CD2"/>
    <w:rsid w:val="001117F3"/>
    <w:rsid w:val="001119E5"/>
    <w:rsid w:val="00111F22"/>
    <w:rsid w:val="0011225F"/>
    <w:rsid w:val="001125B2"/>
    <w:rsid w:val="001125C2"/>
    <w:rsid w:val="00113415"/>
    <w:rsid w:val="0011354C"/>
    <w:rsid w:val="001142FF"/>
    <w:rsid w:val="0011498A"/>
    <w:rsid w:val="00114A63"/>
    <w:rsid w:val="00114F5C"/>
    <w:rsid w:val="001153A7"/>
    <w:rsid w:val="00115746"/>
    <w:rsid w:val="00116157"/>
    <w:rsid w:val="00116401"/>
    <w:rsid w:val="00116591"/>
    <w:rsid w:val="0011678D"/>
    <w:rsid w:val="001171BC"/>
    <w:rsid w:val="00120940"/>
    <w:rsid w:val="00120CAB"/>
    <w:rsid w:val="00120F11"/>
    <w:rsid w:val="00121907"/>
    <w:rsid w:val="00122A42"/>
    <w:rsid w:val="00122B36"/>
    <w:rsid w:val="001251E7"/>
    <w:rsid w:val="001261F3"/>
    <w:rsid w:val="00126645"/>
    <w:rsid w:val="001269CB"/>
    <w:rsid w:val="00126BF8"/>
    <w:rsid w:val="00126C46"/>
    <w:rsid w:val="00126D72"/>
    <w:rsid w:val="00127226"/>
    <w:rsid w:val="00127AC3"/>
    <w:rsid w:val="00130327"/>
    <w:rsid w:val="00130C57"/>
    <w:rsid w:val="00130CC9"/>
    <w:rsid w:val="00130D7E"/>
    <w:rsid w:val="0013142E"/>
    <w:rsid w:val="001318C6"/>
    <w:rsid w:val="00131C59"/>
    <w:rsid w:val="00131E75"/>
    <w:rsid w:val="00131FBE"/>
    <w:rsid w:val="00132493"/>
    <w:rsid w:val="00132741"/>
    <w:rsid w:val="00132BD6"/>
    <w:rsid w:val="00133D68"/>
    <w:rsid w:val="00134D12"/>
    <w:rsid w:val="00135350"/>
    <w:rsid w:val="001360CA"/>
    <w:rsid w:val="001361DB"/>
    <w:rsid w:val="00136498"/>
    <w:rsid w:val="00136606"/>
    <w:rsid w:val="001368B8"/>
    <w:rsid w:val="00136AF8"/>
    <w:rsid w:val="00136C10"/>
    <w:rsid w:val="00137C1C"/>
    <w:rsid w:val="001400B8"/>
    <w:rsid w:val="00142277"/>
    <w:rsid w:val="0014389B"/>
    <w:rsid w:val="00143F4F"/>
    <w:rsid w:val="00144174"/>
    <w:rsid w:val="001448E7"/>
    <w:rsid w:val="00144A77"/>
    <w:rsid w:val="001459F7"/>
    <w:rsid w:val="0014659A"/>
    <w:rsid w:val="00147506"/>
    <w:rsid w:val="00147E58"/>
    <w:rsid w:val="00150865"/>
    <w:rsid w:val="00151034"/>
    <w:rsid w:val="0015256E"/>
    <w:rsid w:val="001532E1"/>
    <w:rsid w:val="001548C7"/>
    <w:rsid w:val="00154A0B"/>
    <w:rsid w:val="001552CF"/>
    <w:rsid w:val="0015554A"/>
    <w:rsid w:val="001555C2"/>
    <w:rsid w:val="00155804"/>
    <w:rsid w:val="001558BC"/>
    <w:rsid w:val="00155ACE"/>
    <w:rsid w:val="00155BFB"/>
    <w:rsid w:val="00155E61"/>
    <w:rsid w:val="00156125"/>
    <w:rsid w:val="00156BB0"/>
    <w:rsid w:val="001579F1"/>
    <w:rsid w:val="00157B71"/>
    <w:rsid w:val="00157BA6"/>
    <w:rsid w:val="0016037C"/>
    <w:rsid w:val="0016063A"/>
    <w:rsid w:val="0016077F"/>
    <w:rsid w:val="00160D30"/>
    <w:rsid w:val="00160EC0"/>
    <w:rsid w:val="00161BFE"/>
    <w:rsid w:val="00161ECF"/>
    <w:rsid w:val="00162801"/>
    <w:rsid w:val="001629EC"/>
    <w:rsid w:val="0016342B"/>
    <w:rsid w:val="00163B7C"/>
    <w:rsid w:val="001644A5"/>
    <w:rsid w:val="00164DD9"/>
    <w:rsid w:val="001655E9"/>
    <w:rsid w:val="00165D11"/>
    <w:rsid w:val="0016644F"/>
    <w:rsid w:val="00166F19"/>
    <w:rsid w:val="0016700F"/>
    <w:rsid w:val="00167956"/>
    <w:rsid w:val="00167E28"/>
    <w:rsid w:val="00167F79"/>
    <w:rsid w:val="001702F5"/>
    <w:rsid w:val="00170C33"/>
    <w:rsid w:val="001711A6"/>
    <w:rsid w:val="001713CF"/>
    <w:rsid w:val="0017236E"/>
    <w:rsid w:val="00172815"/>
    <w:rsid w:val="00172951"/>
    <w:rsid w:val="00172ADD"/>
    <w:rsid w:val="00173158"/>
    <w:rsid w:val="0017358B"/>
    <w:rsid w:val="00173C92"/>
    <w:rsid w:val="00174678"/>
    <w:rsid w:val="00174D05"/>
    <w:rsid w:val="00175DB7"/>
    <w:rsid w:val="0017614D"/>
    <w:rsid w:val="0017633B"/>
    <w:rsid w:val="0017645B"/>
    <w:rsid w:val="00176593"/>
    <w:rsid w:val="00176A78"/>
    <w:rsid w:val="00176DCC"/>
    <w:rsid w:val="0017791B"/>
    <w:rsid w:val="00177C3D"/>
    <w:rsid w:val="001800CF"/>
    <w:rsid w:val="00180109"/>
    <w:rsid w:val="0018041B"/>
    <w:rsid w:val="00180568"/>
    <w:rsid w:val="00180754"/>
    <w:rsid w:val="001808BB"/>
    <w:rsid w:val="001809A4"/>
    <w:rsid w:val="001809C3"/>
    <w:rsid w:val="00180EEE"/>
    <w:rsid w:val="0018216C"/>
    <w:rsid w:val="00182E70"/>
    <w:rsid w:val="001836EE"/>
    <w:rsid w:val="001845AA"/>
    <w:rsid w:val="00184709"/>
    <w:rsid w:val="00184F68"/>
    <w:rsid w:val="001864BC"/>
    <w:rsid w:val="00186534"/>
    <w:rsid w:val="0018666A"/>
    <w:rsid w:val="001871F8"/>
    <w:rsid w:val="00190621"/>
    <w:rsid w:val="001908B4"/>
    <w:rsid w:val="00190C14"/>
    <w:rsid w:val="0019233C"/>
    <w:rsid w:val="00192E66"/>
    <w:rsid w:val="00193038"/>
    <w:rsid w:val="001934F6"/>
    <w:rsid w:val="001938E2"/>
    <w:rsid w:val="00195B2B"/>
    <w:rsid w:val="00195F5E"/>
    <w:rsid w:val="00196D59"/>
    <w:rsid w:val="00197334"/>
    <w:rsid w:val="0019739D"/>
    <w:rsid w:val="00197555"/>
    <w:rsid w:val="0019764F"/>
    <w:rsid w:val="00197D1A"/>
    <w:rsid w:val="001A0321"/>
    <w:rsid w:val="001A04C1"/>
    <w:rsid w:val="001A06D0"/>
    <w:rsid w:val="001A08ED"/>
    <w:rsid w:val="001A15B8"/>
    <w:rsid w:val="001A1837"/>
    <w:rsid w:val="001A3890"/>
    <w:rsid w:val="001A3FB5"/>
    <w:rsid w:val="001A478D"/>
    <w:rsid w:val="001A4B7F"/>
    <w:rsid w:val="001A4DD1"/>
    <w:rsid w:val="001A5592"/>
    <w:rsid w:val="001A573F"/>
    <w:rsid w:val="001A5EAC"/>
    <w:rsid w:val="001A5F04"/>
    <w:rsid w:val="001A6312"/>
    <w:rsid w:val="001A6DED"/>
    <w:rsid w:val="001A6E09"/>
    <w:rsid w:val="001A6F9F"/>
    <w:rsid w:val="001A7974"/>
    <w:rsid w:val="001A7BB5"/>
    <w:rsid w:val="001B1582"/>
    <w:rsid w:val="001B1F6F"/>
    <w:rsid w:val="001B2F21"/>
    <w:rsid w:val="001B3777"/>
    <w:rsid w:val="001B3ADB"/>
    <w:rsid w:val="001B5324"/>
    <w:rsid w:val="001B60EC"/>
    <w:rsid w:val="001B653C"/>
    <w:rsid w:val="001B692F"/>
    <w:rsid w:val="001B7801"/>
    <w:rsid w:val="001B7811"/>
    <w:rsid w:val="001B7BD8"/>
    <w:rsid w:val="001B7F33"/>
    <w:rsid w:val="001C0020"/>
    <w:rsid w:val="001C0CEA"/>
    <w:rsid w:val="001C12C8"/>
    <w:rsid w:val="001C147F"/>
    <w:rsid w:val="001C1771"/>
    <w:rsid w:val="001C1925"/>
    <w:rsid w:val="001C1A36"/>
    <w:rsid w:val="001C21B2"/>
    <w:rsid w:val="001C280D"/>
    <w:rsid w:val="001C31CC"/>
    <w:rsid w:val="001C3C16"/>
    <w:rsid w:val="001C3DF1"/>
    <w:rsid w:val="001C4087"/>
    <w:rsid w:val="001C483B"/>
    <w:rsid w:val="001C4F51"/>
    <w:rsid w:val="001C518C"/>
    <w:rsid w:val="001C5227"/>
    <w:rsid w:val="001C58BA"/>
    <w:rsid w:val="001C5E55"/>
    <w:rsid w:val="001C6CB3"/>
    <w:rsid w:val="001C6EA7"/>
    <w:rsid w:val="001C6F40"/>
    <w:rsid w:val="001C7004"/>
    <w:rsid w:val="001C72D2"/>
    <w:rsid w:val="001D08BA"/>
    <w:rsid w:val="001D1017"/>
    <w:rsid w:val="001D133C"/>
    <w:rsid w:val="001D13F8"/>
    <w:rsid w:val="001D1656"/>
    <w:rsid w:val="001D1671"/>
    <w:rsid w:val="001D26B3"/>
    <w:rsid w:val="001D3A13"/>
    <w:rsid w:val="001D3E1A"/>
    <w:rsid w:val="001D40F1"/>
    <w:rsid w:val="001D4228"/>
    <w:rsid w:val="001D479B"/>
    <w:rsid w:val="001D5399"/>
    <w:rsid w:val="001D66AF"/>
    <w:rsid w:val="001D6E83"/>
    <w:rsid w:val="001D719E"/>
    <w:rsid w:val="001E0A01"/>
    <w:rsid w:val="001E0DA9"/>
    <w:rsid w:val="001E0F4F"/>
    <w:rsid w:val="001E19AB"/>
    <w:rsid w:val="001E24FE"/>
    <w:rsid w:val="001E2644"/>
    <w:rsid w:val="001E2891"/>
    <w:rsid w:val="001E2B93"/>
    <w:rsid w:val="001E2F5F"/>
    <w:rsid w:val="001E391B"/>
    <w:rsid w:val="001E47A1"/>
    <w:rsid w:val="001E4AC8"/>
    <w:rsid w:val="001E4CB2"/>
    <w:rsid w:val="001E536F"/>
    <w:rsid w:val="001E5D7C"/>
    <w:rsid w:val="001E6119"/>
    <w:rsid w:val="001E61EC"/>
    <w:rsid w:val="001E70C3"/>
    <w:rsid w:val="001E710A"/>
    <w:rsid w:val="001E7201"/>
    <w:rsid w:val="001E75E4"/>
    <w:rsid w:val="001E76F2"/>
    <w:rsid w:val="001F0BDA"/>
    <w:rsid w:val="001F1AA3"/>
    <w:rsid w:val="001F1ADA"/>
    <w:rsid w:val="001F1FFF"/>
    <w:rsid w:val="001F229C"/>
    <w:rsid w:val="001F2A3D"/>
    <w:rsid w:val="001F2E7E"/>
    <w:rsid w:val="001F31D4"/>
    <w:rsid w:val="001F363C"/>
    <w:rsid w:val="001F3964"/>
    <w:rsid w:val="001F3993"/>
    <w:rsid w:val="001F4198"/>
    <w:rsid w:val="001F4343"/>
    <w:rsid w:val="001F4780"/>
    <w:rsid w:val="001F4C3E"/>
    <w:rsid w:val="001F508A"/>
    <w:rsid w:val="001F54FB"/>
    <w:rsid w:val="001F61D7"/>
    <w:rsid w:val="001F643F"/>
    <w:rsid w:val="001F73FA"/>
    <w:rsid w:val="001F7A95"/>
    <w:rsid w:val="002009A6"/>
    <w:rsid w:val="0020123B"/>
    <w:rsid w:val="00201486"/>
    <w:rsid w:val="00201667"/>
    <w:rsid w:val="00201E02"/>
    <w:rsid w:val="00201E39"/>
    <w:rsid w:val="00201F97"/>
    <w:rsid w:val="0020287F"/>
    <w:rsid w:val="00202A36"/>
    <w:rsid w:val="00202CA4"/>
    <w:rsid w:val="00203C6B"/>
    <w:rsid w:val="00203DDC"/>
    <w:rsid w:val="00204243"/>
    <w:rsid w:val="00204686"/>
    <w:rsid w:val="00205389"/>
    <w:rsid w:val="002053F9"/>
    <w:rsid w:val="00205651"/>
    <w:rsid w:val="0020590E"/>
    <w:rsid w:val="002061AB"/>
    <w:rsid w:val="002061BA"/>
    <w:rsid w:val="00206CF4"/>
    <w:rsid w:val="00206D3D"/>
    <w:rsid w:val="00207601"/>
    <w:rsid w:val="002108B5"/>
    <w:rsid w:val="00210A5B"/>
    <w:rsid w:val="00210F68"/>
    <w:rsid w:val="00211A33"/>
    <w:rsid w:val="00211F7F"/>
    <w:rsid w:val="002126B9"/>
    <w:rsid w:val="00212EDB"/>
    <w:rsid w:val="002130D6"/>
    <w:rsid w:val="002136BA"/>
    <w:rsid w:val="00213A2E"/>
    <w:rsid w:val="00214C04"/>
    <w:rsid w:val="002156F5"/>
    <w:rsid w:val="00215786"/>
    <w:rsid w:val="00215BB1"/>
    <w:rsid w:val="002160D3"/>
    <w:rsid w:val="00216304"/>
    <w:rsid w:val="002167ED"/>
    <w:rsid w:val="00216C44"/>
    <w:rsid w:val="00216FEB"/>
    <w:rsid w:val="00217435"/>
    <w:rsid w:val="00217DBF"/>
    <w:rsid w:val="002200C7"/>
    <w:rsid w:val="00220F49"/>
    <w:rsid w:val="00220FE8"/>
    <w:rsid w:val="002215C1"/>
    <w:rsid w:val="002216EC"/>
    <w:rsid w:val="00221CE2"/>
    <w:rsid w:val="002221E5"/>
    <w:rsid w:val="00222864"/>
    <w:rsid w:val="002231B2"/>
    <w:rsid w:val="0022387E"/>
    <w:rsid w:val="00223C52"/>
    <w:rsid w:val="00223FE9"/>
    <w:rsid w:val="0022499A"/>
    <w:rsid w:val="00226B79"/>
    <w:rsid w:val="00226D8B"/>
    <w:rsid w:val="00227D13"/>
    <w:rsid w:val="002301FC"/>
    <w:rsid w:val="00230215"/>
    <w:rsid w:val="002302BF"/>
    <w:rsid w:val="00230434"/>
    <w:rsid w:val="0023075B"/>
    <w:rsid w:val="002312B1"/>
    <w:rsid w:val="00231D52"/>
    <w:rsid w:val="00231EDE"/>
    <w:rsid w:val="00232192"/>
    <w:rsid w:val="00232389"/>
    <w:rsid w:val="00232983"/>
    <w:rsid w:val="00232A94"/>
    <w:rsid w:val="00232D8C"/>
    <w:rsid w:val="0023303F"/>
    <w:rsid w:val="00233580"/>
    <w:rsid w:val="002335A5"/>
    <w:rsid w:val="002336AD"/>
    <w:rsid w:val="002336DE"/>
    <w:rsid w:val="0023399F"/>
    <w:rsid w:val="00233CEF"/>
    <w:rsid w:val="002347D7"/>
    <w:rsid w:val="00235623"/>
    <w:rsid w:val="002356E5"/>
    <w:rsid w:val="002359F9"/>
    <w:rsid w:val="00236B22"/>
    <w:rsid w:val="00236D69"/>
    <w:rsid w:val="00236DC2"/>
    <w:rsid w:val="00237528"/>
    <w:rsid w:val="00237561"/>
    <w:rsid w:val="00237978"/>
    <w:rsid w:val="00237A6E"/>
    <w:rsid w:val="002400DE"/>
    <w:rsid w:val="002411EA"/>
    <w:rsid w:val="002414B4"/>
    <w:rsid w:val="002414BE"/>
    <w:rsid w:val="00241B50"/>
    <w:rsid w:val="00242C8A"/>
    <w:rsid w:val="00243164"/>
    <w:rsid w:val="002436F1"/>
    <w:rsid w:val="00243E19"/>
    <w:rsid w:val="00243E1B"/>
    <w:rsid w:val="00244827"/>
    <w:rsid w:val="00244C35"/>
    <w:rsid w:val="00244E2F"/>
    <w:rsid w:val="002453DB"/>
    <w:rsid w:val="00245489"/>
    <w:rsid w:val="00246A4E"/>
    <w:rsid w:val="00246ED9"/>
    <w:rsid w:val="00247363"/>
    <w:rsid w:val="00250199"/>
    <w:rsid w:val="00250B8F"/>
    <w:rsid w:val="00250E7F"/>
    <w:rsid w:val="00251E41"/>
    <w:rsid w:val="002521A3"/>
    <w:rsid w:val="00252316"/>
    <w:rsid w:val="002538C8"/>
    <w:rsid w:val="002538F3"/>
    <w:rsid w:val="002541A0"/>
    <w:rsid w:val="00254A73"/>
    <w:rsid w:val="00255472"/>
    <w:rsid w:val="002554EC"/>
    <w:rsid w:val="002559B7"/>
    <w:rsid w:val="00255A9E"/>
    <w:rsid w:val="00256240"/>
    <w:rsid w:val="0025641A"/>
    <w:rsid w:val="00256623"/>
    <w:rsid w:val="00256E58"/>
    <w:rsid w:val="00257D02"/>
    <w:rsid w:val="00257D0B"/>
    <w:rsid w:val="00260DD5"/>
    <w:rsid w:val="00260DE1"/>
    <w:rsid w:val="002618FE"/>
    <w:rsid w:val="00261A4E"/>
    <w:rsid w:val="002621AF"/>
    <w:rsid w:val="00262A0F"/>
    <w:rsid w:val="00262E48"/>
    <w:rsid w:val="00263D38"/>
    <w:rsid w:val="00264213"/>
    <w:rsid w:val="002645B0"/>
    <w:rsid w:val="00264B94"/>
    <w:rsid w:val="0026537A"/>
    <w:rsid w:val="002659C4"/>
    <w:rsid w:val="00265F76"/>
    <w:rsid w:val="00266759"/>
    <w:rsid w:val="00266D45"/>
    <w:rsid w:val="00267002"/>
    <w:rsid w:val="002675E4"/>
    <w:rsid w:val="002675E6"/>
    <w:rsid w:val="002677FF"/>
    <w:rsid w:val="002678C6"/>
    <w:rsid w:val="0027012A"/>
    <w:rsid w:val="00270238"/>
    <w:rsid w:val="00270AE4"/>
    <w:rsid w:val="00270D12"/>
    <w:rsid w:val="00271089"/>
    <w:rsid w:val="00271164"/>
    <w:rsid w:val="00271E99"/>
    <w:rsid w:val="002720E8"/>
    <w:rsid w:val="002725F2"/>
    <w:rsid w:val="0027288E"/>
    <w:rsid w:val="00272B4B"/>
    <w:rsid w:val="00273AC2"/>
    <w:rsid w:val="00273FC8"/>
    <w:rsid w:val="002749BE"/>
    <w:rsid w:val="00275011"/>
    <w:rsid w:val="00275151"/>
    <w:rsid w:val="002751EE"/>
    <w:rsid w:val="00275627"/>
    <w:rsid w:val="00275A1D"/>
    <w:rsid w:val="00275A48"/>
    <w:rsid w:val="00275E80"/>
    <w:rsid w:val="00275FE1"/>
    <w:rsid w:val="0027642D"/>
    <w:rsid w:val="00276C00"/>
    <w:rsid w:val="00276C98"/>
    <w:rsid w:val="00277A6E"/>
    <w:rsid w:val="00277F78"/>
    <w:rsid w:val="00280C1F"/>
    <w:rsid w:val="0028115B"/>
    <w:rsid w:val="00281F3F"/>
    <w:rsid w:val="0028264D"/>
    <w:rsid w:val="00282BA3"/>
    <w:rsid w:val="00283407"/>
    <w:rsid w:val="002836D9"/>
    <w:rsid w:val="00284304"/>
    <w:rsid w:val="00284847"/>
    <w:rsid w:val="00285285"/>
    <w:rsid w:val="00285549"/>
    <w:rsid w:val="00285CA9"/>
    <w:rsid w:val="002865F3"/>
    <w:rsid w:val="002868E7"/>
    <w:rsid w:val="002877EA"/>
    <w:rsid w:val="00291148"/>
    <w:rsid w:val="002917C8"/>
    <w:rsid w:val="00291B94"/>
    <w:rsid w:val="00291F02"/>
    <w:rsid w:val="002922C7"/>
    <w:rsid w:val="00292747"/>
    <w:rsid w:val="00292777"/>
    <w:rsid w:val="00293B1B"/>
    <w:rsid w:val="00293E08"/>
    <w:rsid w:val="00294B76"/>
    <w:rsid w:val="0029559F"/>
    <w:rsid w:val="0029596B"/>
    <w:rsid w:val="00295BC5"/>
    <w:rsid w:val="00295C68"/>
    <w:rsid w:val="00295FD1"/>
    <w:rsid w:val="002961E6"/>
    <w:rsid w:val="00296CA6"/>
    <w:rsid w:val="002970C4"/>
    <w:rsid w:val="002979AB"/>
    <w:rsid w:val="002979D1"/>
    <w:rsid w:val="002A0CB3"/>
    <w:rsid w:val="002A13D2"/>
    <w:rsid w:val="002A149D"/>
    <w:rsid w:val="002A2040"/>
    <w:rsid w:val="002A2301"/>
    <w:rsid w:val="002A2809"/>
    <w:rsid w:val="002A2891"/>
    <w:rsid w:val="002A3036"/>
    <w:rsid w:val="002A333B"/>
    <w:rsid w:val="002A34AA"/>
    <w:rsid w:val="002A3C90"/>
    <w:rsid w:val="002A448F"/>
    <w:rsid w:val="002A4C8F"/>
    <w:rsid w:val="002A5372"/>
    <w:rsid w:val="002A5928"/>
    <w:rsid w:val="002A6221"/>
    <w:rsid w:val="002A651D"/>
    <w:rsid w:val="002A67FC"/>
    <w:rsid w:val="002A7C22"/>
    <w:rsid w:val="002B0ECF"/>
    <w:rsid w:val="002B117B"/>
    <w:rsid w:val="002B23D6"/>
    <w:rsid w:val="002B2D71"/>
    <w:rsid w:val="002B33A6"/>
    <w:rsid w:val="002B3AD6"/>
    <w:rsid w:val="002B3DAB"/>
    <w:rsid w:val="002B4086"/>
    <w:rsid w:val="002B5B15"/>
    <w:rsid w:val="002B5D0B"/>
    <w:rsid w:val="002B626D"/>
    <w:rsid w:val="002B637C"/>
    <w:rsid w:val="002B6646"/>
    <w:rsid w:val="002B67B4"/>
    <w:rsid w:val="002B7080"/>
    <w:rsid w:val="002B724C"/>
    <w:rsid w:val="002B7388"/>
    <w:rsid w:val="002B752E"/>
    <w:rsid w:val="002B7BDE"/>
    <w:rsid w:val="002B7F08"/>
    <w:rsid w:val="002B7F79"/>
    <w:rsid w:val="002B7FB3"/>
    <w:rsid w:val="002C0F00"/>
    <w:rsid w:val="002C1040"/>
    <w:rsid w:val="002C11D4"/>
    <w:rsid w:val="002C18AA"/>
    <w:rsid w:val="002C198C"/>
    <w:rsid w:val="002C1C46"/>
    <w:rsid w:val="002C2B6E"/>
    <w:rsid w:val="002C2C65"/>
    <w:rsid w:val="002C2CA2"/>
    <w:rsid w:val="002C300D"/>
    <w:rsid w:val="002C34BE"/>
    <w:rsid w:val="002C3FA9"/>
    <w:rsid w:val="002C40E2"/>
    <w:rsid w:val="002C4B29"/>
    <w:rsid w:val="002C4C9B"/>
    <w:rsid w:val="002C4E95"/>
    <w:rsid w:val="002C535A"/>
    <w:rsid w:val="002C561E"/>
    <w:rsid w:val="002C5654"/>
    <w:rsid w:val="002C602D"/>
    <w:rsid w:val="002C6A39"/>
    <w:rsid w:val="002C6B5C"/>
    <w:rsid w:val="002C6EAD"/>
    <w:rsid w:val="002C75BE"/>
    <w:rsid w:val="002C7917"/>
    <w:rsid w:val="002C7923"/>
    <w:rsid w:val="002C7CDC"/>
    <w:rsid w:val="002D12DF"/>
    <w:rsid w:val="002D1540"/>
    <w:rsid w:val="002D1BAB"/>
    <w:rsid w:val="002D225F"/>
    <w:rsid w:val="002D2447"/>
    <w:rsid w:val="002D2C08"/>
    <w:rsid w:val="002D31F9"/>
    <w:rsid w:val="002D3536"/>
    <w:rsid w:val="002D3ACC"/>
    <w:rsid w:val="002D438F"/>
    <w:rsid w:val="002D52D5"/>
    <w:rsid w:val="002D5383"/>
    <w:rsid w:val="002D5A7C"/>
    <w:rsid w:val="002D5D45"/>
    <w:rsid w:val="002D6174"/>
    <w:rsid w:val="002D6220"/>
    <w:rsid w:val="002D70C7"/>
    <w:rsid w:val="002D7C59"/>
    <w:rsid w:val="002D7FED"/>
    <w:rsid w:val="002E0940"/>
    <w:rsid w:val="002E12C5"/>
    <w:rsid w:val="002E1376"/>
    <w:rsid w:val="002E14EE"/>
    <w:rsid w:val="002E26A4"/>
    <w:rsid w:val="002E2AB4"/>
    <w:rsid w:val="002E3364"/>
    <w:rsid w:val="002E3A2A"/>
    <w:rsid w:val="002E3B34"/>
    <w:rsid w:val="002E3B3B"/>
    <w:rsid w:val="002E3B78"/>
    <w:rsid w:val="002E41AA"/>
    <w:rsid w:val="002E4953"/>
    <w:rsid w:val="002E4A5E"/>
    <w:rsid w:val="002E5093"/>
    <w:rsid w:val="002E51CE"/>
    <w:rsid w:val="002E538D"/>
    <w:rsid w:val="002E5487"/>
    <w:rsid w:val="002E5846"/>
    <w:rsid w:val="002E5EC5"/>
    <w:rsid w:val="002E6E14"/>
    <w:rsid w:val="002E753E"/>
    <w:rsid w:val="002E7DF3"/>
    <w:rsid w:val="002F0B50"/>
    <w:rsid w:val="002F0C80"/>
    <w:rsid w:val="002F0DE7"/>
    <w:rsid w:val="002F1322"/>
    <w:rsid w:val="002F1806"/>
    <w:rsid w:val="002F1BAD"/>
    <w:rsid w:val="002F2775"/>
    <w:rsid w:val="002F2A1A"/>
    <w:rsid w:val="002F3187"/>
    <w:rsid w:val="002F3407"/>
    <w:rsid w:val="002F346D"/>
    <w:rsid w:val="002F34C6"/>
    <w:rsid w:val="002F34DF"/>
    <w:rsid w:val="002F388B"/>
    <w:rsid w:val="002F3D16"/>
    <w:rsid w:val="002F409D"/>
    <w:rsid w:val="002F49DA"/>
    <w:rsid w:val="002F58F6"/>
    <w:rsid w:val="002F5AAD"/>
    <w:rsid w:val="002F5D6A"/>
    <w:rsid w:val="002F65A2"/>
    <w:rsid w:val="002F6B94"/>
    <w:rsid w:val="002F721A"/>
    <w:rsid w:val="002F7999"/>
    <w:rsid w:val="002F7CD0"/>
    <w:rsid w:val="002F7F25"/>
    <w:rsid w:val="002F7F7F"/>
    <w:rsid w:val="003009DD"/>
    <w:rsid w:val="00300BDC"/>
    <w:rsid w:val="003015CD"/>
    <w:rsid w:val="00301A40"/>
    <w:rsid w:val="003024B2"/>
    <w:rsid w:val="003029A2"/>
    <w:rsid w:val="00302AEA"/>
    <w:rsid w:val="00303278"/>
    <w:rsid w:val="003034B5"/>
    <w:rsid w:val="003038FA"/>
    <w:rsid w:val="0030412A"/>
    <w:rsid w:val="0030416D"/>
    <w:rsid w:val="003059FD"/>
    <w:rsid w:val="003063BF"/>
    <w:rsid w:val="00306C71"/>
    <w:rsid w:val="003070FD"/>
    <w:rsid w:val="00307C0C"/>
    <w:rsid w:val="003100C6"/>
    <w:rsid w:val="003100E8"/>
    <w:rsid w:val="00310114"/>
    <w:rsid w:val="00310672"/>
    <w:rsid w:val="00310A64"/>
    <w:rsid w:val="00310EB0"/>
    <w:rsid w:val="00310EE3"/>
    <w:rsid w:val="00311FAD"/>
    <w:rsid w:val="00312FCC"/>
    <w:rsid w:val="003131B9"/>
    <w:rsid w:val="00313329"/>
    <w:rsid w:val="0031338C"/>
    <w:rsid w:val="00313FAA"/>
    <w:rsid w:val="003142A8"/>
    <w:rsid w:val="0031472A"/>
    <w:rsid w:val="00314949"/>
    <w:rsid w:val="00314F10"/>
    <w:rsid w:val="00314F75"/>
    <w:rsid w:val="003150F6"/>
    <w:rsid w:val="003152EC"/>
    <w:rsid w:val="00315321"/>
    <w:rsid w:val="003156C1"/>
    <w:rsid w:val="00316390"/>
    <w:rsid w:val="003166D5"/>
    <w:rsid w:val="00316AA9"/>
    <w:rsid w:val="00316C6B"/>
    <w:rsid w:val="00317211"/>
    <w:rsid w:val="003178FA"/>
    <w:rsid w:val="00320F29"/>
    <w:rsid w:val="0032102C"/>
    <w:rsid w:val="003220D7"/>
    <w:rsid w:val="00323041"/>
    <w:rsid w:val="00323A0D"/>
    <w:rsid w:val="003241B5"/>
    <w:rsid w:val="00324411"/>
    <w:rsid w:val="0032484A"/>
    <w:rsid w:val="0032487D"/>
    <w:rsid w:val="00324DD9"/>
    <w:rsid w:val="0032531E"/>
    <w:rsid w:val="003259AC"/>
    <w:rsid w:val="0032666C"/>
    <w:rsid w:val="00326DCA"/>
    <w:rsid w:val="003279A3"/>
    <w:rsid w:val="00327E36"/>
    <w:rsid w:val="003303E5"/>
    <w:rsid w:val="00330592"/>
    <w:rsid w:val="00331EFC"/>
    <w:rsid w:val="003322EF"/>
    <w:rsid w:val="00332573"/>
    <w:rsid w:val="0033263D"/>
    <w:rsid w:val="00332FAF"/>
    <w:rsid w:val="003333EA"/>
    <w:rsid w:val="0033340F"/>
    <w:rsid w:val="00333463"/>
    <w:rsid w:val="00333764"/>
    <w:rsid w:val="003337BB"/>
    <w:rsid w:val="003337E0"/>
    <w:rsid w:val="00333903"/>
    <w:rsid w:val="003344B1"/>
    <w:rsid w:val="00334931"/>
    <w:rsid w:val="00334F5C"/>
    <w:rsid w:val="0033541C"/>
    <w:rsid w:val="003361A7"/>
    <w:rsid w:val="00336205"/>
    <w:rsid w:val="00336777"/>
    <w:rsid w:val="00336F7E"/>
    <w:rsid w:val="00337615"/>
    <w:rsid w:val="003379E0"/>
    <w:rsid w:val="00337E0C"/>
    <w:rsid w:val="00337E77"/>
    <w:rsid w:val="00341286"/>
    <w:rsid w:val="003412EE"/>
    <w:rsid w:val="003414D9"/>
    <w:rsid w:val="003416C1"/>
    <w:rsid w:val="00341DA5"/>
    <w:rsid w:val="00341E70"/>
    <w:rsid w:val="00342C0A"/>
    <w:rsid w:val="00342FB1"/>
    <w:rsid w:val="00343405"/>
    <w:rsid w:val="00343517"/>
    <w:rsid w:val="0034388A"/>
    <w:rsid w:val="00343A0B"/>
    <w:rsid w:val="00343A35"/>
    <w:rsid w:val="0034426A"/>
    <w:rsid w:val="0034435A"/>
    <w:rsid w:val="00344A0F"/>
    <w:rsid w:val="00344E45"/>
    <w:rsid w:val="00345356"/>
    <w:rsid w:val="003453FE"/>
    <w:rsid w:val="00345BA3"/>
    <w:rsid w:val="003466AF"/>
    <w:rsid w:val="00346A34"/>
    <w:rsid w:val="00346DC6"/>
    <w:rsid w:val="00347A92"/>
    <w:rsid w:val="00350222"/>
    <w:rsid w:val="0035043B"/>
    <w:rsid w:val="00350AAC"/>
    <w:rsid w:val="00351123"/>
    <w:rsid w:val="00351692"/>
    <w:rsid w:val="00351731"/>
    <w:rsid w:val="00352297"/>
    <w:rsid w:val="0035283E"/>
    <w:rsid w:val="00352C3E"/>
    <w:rsid w:val="00353F30"/>
    <w:rsid w:val="00353F72"/>
    <w:rsid w:val="0035505D"/>
    <w:rsid w:val="00355D6F"/>
    <w:rsid w:val="0035692F"/>
    <w:rsid w:val="00357125"/>
    <w:rsid w:val="003604B5"/>
    <w:rsid w:val="0036082F"/>
    <w:rsid w:val="00360B06"/>
    <w:rsid w:val="00361082"/>
    <w:rsid w:val="00361174"/>
    <w:rsid w:val="003614F8"/>
    <w:rsid w:val="003628BE"/>
    <w:rsid w:val="00362A78"/>
    <w:rsid w:val="00362F33"/>
    <w:rsid w:val="00363932"/>
    <w:rsid w:val="00364403"/>
    <w:rsid w:val="00364677"/>
    <w:rsid w:val="003650F8"/>
    <w:rsid w:val="003659E4"/>
    <w:rsid w:val="003661E2"/>
    <w:rsid w:val="003665C1"/>
    <w:rsid w:val="0036706E"/>
    <w:rsid w:val="00367F9E"/>
    <w:rsid w:val="0037016B"/>
    <w:rsid w:val="00370F55"/>
    <w:rsid w:val="00371165"/>
    <w:rsid w:val="003715E4"/>
    <w:rsid w:val="0037164F"/>
    <w:rsid w:val="00371B3A"/>
    <w:rsid w:val="00373779"/>
    <w:rsid w:val="00373B6D"/>
    <w:rsid w:val="00373B9F"/>
    <w:rsid w:val="00374025"/>
    <w:rsid w:val="0037455A"/>
    <w:rsid w:val="003745EC"/>
    <w:rsid w:val="00374947"/>
    <w:rsid w:val="00375249"/>
    <w:rsid w:val="00375398"/>
    <w:rsid w:val="003756CF"/>
    <w:rsid w:val="003759DC"/>
    <w:rsid w:val="003759FC"/>
    <w:rsid w:val="00375D4F"/>
    <w:rsid w:val="00375F27"/>
    <w:rsid w:val="00377D4B"/>
    <w:rsid w:val="00377E06"/>
    <w:rsid w:val="003808F4"/>
    <w:rsid w:val="0038090E"/>
    <w:rsid w:val="00380A37"/>
    <w:rsid w:val="00380DCC"/>
    <w:rsid w:val="00381865"/>
    <w:rsid w:val="00382F6C"/>
    <w:rsid w:val="00383C6D"/>
    <w:rsid w:val="00383E58"/>
    <w:rsid w:val="003840ED"/>
    <w:rsid w:val="003842BE"/>
    <w:rsid w:val="003846D3"/>
    <w:rsid w:val="00384C43"/>
    <w:rsid w:val="00384D5B"/>
    <w:rsid w:val="00385163"/>
    <w:rsid w:val="00385202"/>
    <w:rsid w:val="003856B8"/>
    <w:rsid w:val="003856FA"/>
    <w:rsid w:val="0038584C"/>
    <w:rsid w:val="00385A63"/>
    <w:rsid w:val="003866AF"/>
    <w:rsid w:val="00386D6B"/>
    <w:rsid w:val="0038709F"/>
    <w:rsid w:val="003870A8"/>
    <w:rsid w:val="00387169"/>
    <w:rsid w:val="003901BB"/>
    <w:rsid w:val="0039096C"/>
    <w:rsid w:val="003915DD"/>
    <w:rsid w:val="0039160A"/>
    <w:rsid w:val="00391D3C"/>
    <w:rsid w:val="00392004"/>
    <w:rsid w:val="0039281E"/>
    <w:rsid w:val="0039337B"/>
    <w:rsid w:val="00393B27"/>
    <w:rsid w:val="00393E88"/>
    <w:rsid w:val="0039450E"/>
    <w:rsid w:val="003952B4"/>
    <w:rsid w:val="00395350"/>
    <w:rsid w:val="00395824"/>
    <w:rsid w:val="00396FC3"/>
    <w:rsid w:val="00397997"/>
    <w:rsid w:val="00397D8B"/>
    <w:rsid w:val="003A00D1"/>
    <w:rsid w:val="003A0B69"/>
    <w:rsid w:val="003A1ECF"/>
    <w:rsid w:val="003A2B0C"/>
    <w:rsid w:val="003A4062"/>
    <w:rsid w:val="003A4087"/>
    <w:rsid w:val="003A4558"/>
    <w:rsid w:val="003A45A6"/>
    <w:rsid w:val="003A4604"/>
    <w:rsid w:val="003A4690"/>
    <w:rsid w:val="003A4A22"/>
    <w:rsid w:val="003A5107"/>
    <w:rsid w:val="003A5452"/>
    <w:rsid w:val="003A564C"/>
    <w:rsid w:val="003A6B39"/>
    <w:rsid w:val="003A7AB9"/>
    <w:rsid w:val="003A7F86"/>
    <w:rsid w:val="003B0605"/>
    <w:rsid w:val="003B1DA9"/>
    <w:rsid w:val="003B1EFA"/>
    <w:rsid w:val="003B1FF7"/>
    <w:rsid w:val="003B283E"/>
    <w:rsid w:val="003B3A97"/>
    <w:rsid w:val="003B3F68"/>
    <w:rsid w:val="003B4128"/>
    <w:rsid w:val="003B43D2"/>
    <w:rsid w:val="003B46F2"/>
    <w:rsid w:val="003B48B5"/>
    <w:rsid w:val="003B4D31"/>
    <w:rsid w:val="003B5290"/>
    <w:rsid w:val="003B52EC"/>
    <w:rsid w:val="003B52F8"/>
    <w:rsid w:val="003B56AD"/>
    <w:rsid w:val="003B5AD0"/>
    <w:rsid w:val="003B5B85"/>
    <w:rsid w:val="003B6071"/>
    <w:rsid w:val="003B6565"/>
    <w:rsid w:val="003B6AA1"/>
    <w:rsid w:val="003B6FF6"/>
    <w:rsid w:val="003B7318"/>
    <w:rsid w:val="003B7577"/>
    <w:rsid w:val="003C0492"/>
    <w:rsid w:val="003C07D8"/>
    <w:rsid w:val="003C0E46"/>
    <w:rsid w:val="003C0E47"/>
    <w:rsid w:val="003C0EFB"/>
    <w:rsid w:val="003C121E"/>
    <w:rsid w:val="003C14C7"/>
    <w:rsid w:val="003C2C0C"/>
    <w:rsid w:val="003C2EC1"/>
    <w:rsid w:val="003C38A8"/>
    <w:rsid w:val="003C47BC"/>
    <w:rsid w:val="003C59F7"/>
    <w:rsid w:val="003C5D3C"/>
    <w:rsid w:val="003C5F24"/>
    <w:rsid w:val="003C6074"/>
    <w:rsid w:val="003C656B"/>
    <w:rsid w:val="003C6F40"/>
    <w:rsid w:val="003C7160"/>
    <w:rsid w:val="003C7567"/>
    <w:rsid w:val="003C7AE5"/>
    <w:rsid w:val="003D0242"/>
    <w:rsid w:val="003D125D"/>
    <w:rsid w:val="003D1283"/>
    <w:rsid w:val="003D2883"/>
    <w:rsid w:val="003D2A98"/>
    <w:rsid w:val="003D2F1B"/>
    <w:rsid w:val="003D3E08"/>
    <w:rsid w:val="003D40AB"/>
    <w:rsid w:val="003D40DF"/>
    <w:rsid w:val="003D41D9"/>
    <w:rsid w:val="003D432F"/>
    <w:rsid w:val="003D438F"/>
    <w:rsid w:val="003D4590"/>
    <w:rsid w:val="003D4D5E"/>
    <w:rsid w:val="003D4F58"/>
    <w:rsid w:val="003D6AAD"/>
    <w:rsid w:val="003D7347"/>
    <w:rsid w:val="003D7832"/>
    <w:rsid w:val="003D7D20"/>
    <w:rsid w:val="003D7DED"/>
    <w:rsid w:val="003D7FAB"/>
    <w:rsid w:val="003E00D6"/>
    <w:rsid w:val="003E17BF"/>
    <w:rsid w:val="003E1B53"/>
    <w:rsid w:val="003E26BA"/>
    <w:rsid w:val="003E3646"/>
    <w:rsid w:val="003E3C3F"/>
    <w:rsid w:val="003E4280"/>
    <w:rsid w:val="003E4467"/>
    <w:rsid w:val="003E52E2"/>
    <w:rsid w:val="003E54C0"/>
    <w:rsid w:val="003E5666"/>
    <w:rsid w:val="003E569F"/>
    <w:rsid w:val="003E68B4"/>
    <w:rsid w:val="003E6C02"/>
    <w:rsid w:val="003E6F78"/>
    <w:rsid w:val="003E79EA"/>
    <w:rsid w:val="003E7BC6"/>
    <w:rsid w:val="003F1335"/>
    <w:rsid w:val="003F17B1"/>
    <w:rsid w:val="003F1B47"/>
    <w:rsid w:val="003F2186"/>
    <w:rsid w:val="003F2541"/>
    <w:rsid w:val="003F25EE"/>
    <w:rsid w:val="003F2698"/>
    <w:rsid w:val="003F29DF"/>
    <w:rsid w:val="003F2C96"/>
    <w:rsid w:val="003F2E7D"/>
    <w:rsid w:val="003F2E89"/>
    <w:rsid w:val="003F2ECC"/>
    <w:rsid w:val="003F3014"/>
    <w:rsid w:val="003F302C"/>
    <w:rsid w:val="003F329B"/>
    <w:rsid w:val="003F3507"/>
    <w:rsid w:val="003F3FB0"/>
    <w:rsid w:val="003F42DB"/>
    <w:rsid w:val="003F4322"/>
    <w:rsid w:val="003F4323"/>
    <w:rsid w:val="003F46A1"/>
    <w:rsid w:val="003F49CD"/>
    <w:rsid w:val="003F4C9A"/>
    <w:rsid w:val="003F4E2A"/>
    <w:rsid w:val="003F4EAD"/>
    <w:rsid w:val="003F4EBC"/>
    <w:rsid w:val="003F5AB7"/>
    <w:rsid w:val="003F6DE7"/>
    <w:rsid w:val="003F706D"/>
    <w:rsid w:val="003F7392"/>
    <w:rsid w:val="003F7B6B"/>
    <w:rsid w:val="00400717"/>
    <w:rsid w:val="00400BB1"/>
    <w:rsid w:val="00401152"/>
    <w:rsid w:val="00401503"/>
    <w:rsid w:val="00401D82"/>
    <w:rsid w:val="004026C4"/>
    <w:rsid w:val="004029CD"/>
    <w:rsid w:val="004030E5"/>
    <w:rsid w:val="0040332B"/>
    <w:rsid w:val="004037C4"/>
    <w:rsid w:val="00403B98"/>
    <w:rsid w:val="004041F8"/>
    <w:rsid w:val="00405304"/>
    <w:rsid w:val="0040559E"/>
    <w:rsid w:val="00405627"/>
    <w:rsid w:val="00405AA2"/>
    <w:rsid w:val="00405B92"/>
    <w:rsid w:val="00405FBF"/>
    <w:rsid w:val="004063E6"/>
    <w:rsid w:val="004068B9"/>
    <w:rsid w:val="004072FC"/>
    <w:rsid w:val="00407614"/>
    <w:rsid w:val="00407E1B"/>
    <w:rsid w:val="00410A50"/>
    <w:rsid w:val="00410B93"/>
    <w:rsid w:val="00410EED"/>
    <w:rsid w:val="00412755"/>
    <w:rsid w:val="00412E95"/>
    <w:rsid w:val="004136A9"/>
    <w:rsid w:val="004139E7"/>
    <w:rsid w:val="00414002"/>
    <w:rsid w:val="00414670"/>
    <w:rsid w:val="00414F2D"/>
    <w:rsid w:val="004155AE"/>
    <w:rsid w:val="0041568B"/>
    <w:rsid w:val="004159DA"/>
    <w:rsid w:val="00415B87"/>
    <w:rsid w:val="00416210"/>
    <w:rsid w:val="00416825"/>
    <w:rsid w:val="004179F3"/>
    <w:rsid w:val="00420A60"/>
    <w:rsid w:val="00420E1B"/>
    <w:rsid w:val="00421030"/>
    <w:rsid w:val="00421752"/>
    <w:rsid w:val="00421EEE"/>
    <w:rsid w:val="0042204C"/>
    <w:rsid w:val="004238C8"/>
    <w:rsid w:val="004240F0"/>
    <w:rsid w:val="004242E6"/>
    <w:rsid w:val="00424B35"/>
    <w:rsid w:val="00424B99"/>
    <w:rsid w:val="004250E9"/>
    <w:rsid w:val="0042543E"/>
    <w:rsid w:val="00425859"/>
    <w:rsid w:val="00425878"/>
    <w:rsid w:val="00426086"/>
    <w:rsid w:val="00426138"/>
    <w:rsid w:val="00426173"/>
    <w:rsid w:val="0042674F"/>
    <w:rsid w:val="00426800"/>
    <w:rsid w:val="004269A8"/>
    <w:rsid w:val="0042736A"/>
    <w:rsid w:val="004276D7"/>
    <w:rsid w:val="00427973"/>
    <w:rsid w:val="004306E4"/>
    <w:rsid w:val="0043172B"/>
    <w:rsid w:val="004320A3"/>
    <w:rsid w:val="004320D0"/>
    <w:rsid w:val="00432342"/>
    <w:rsid w:val="0043400B"/>
    <w:rsid w:val="00434AAE"/>
    <w:rsid w:val="00435557"/>
    <w:rsid w:val="00435821"/>
    <w:rsid w:val="0043601E"/>
    <w:rsid w:val="00436146"/>
    <w:rsid w:val="004364AE"/>
    <w:rsid w:val="00436867"/>
    <w:rsid w:val="00437168"/>
    <w:rsid w:val="00437D50"/>
    <w:rsid w:val="00437E53"/>
    <w:rsid w:val="004401DC"/>
    <w:rsid w:val="00441A85"/>
    <w:rsid w:val="00441B2D"/>
    <w:rsid w:val="00441CCB"/>
    <w:rsid w:val="00442D03"/>
    <w:rsid w:val="00443EF2"/>
    <w:rsid w:val="00443FA6"/>
    <w:rsid w:val="0044415B"/>
    <w:rsid w:val="00444476"/>
    <w:rsid w:val="004448C3"/>
    <w:rsid w:val="00444B96"/>
    <w:rsid w:val="004452CF"/>
    <w:rsid w:val="0044538D"/>
    <w:rsid w:val="0044590C"/>
    <w:rsid w:val="0044628B"/>
    <w:rsid w:val="004468A4"/>
    <w:rsid w:val="00446A24"/>
    <w:rsid w:val="00446AAB"/>
    <w:rsid w:val="00446F03"/>
    <w:rsid w:val="004508EF"/>
    <w:rsid w:val="004519BB"/>
    <w:rsid w:val="00451F85"/>
    <w:rsid w:val="00451FB5"/>
    <w:rsid w:val="0045226D"/>
    <w:rsid w:val="0045265B"/>
    <w:rsid w:val="00452902"/>
    <w:rsid w:val="00452E1C"/>
    <w:rsid w:val="00452E87"/>
    <w:rsid w:val="00453185"/>
    <w:rsid w:val="004547B3"/>
    <w:rsid w:val="00455FE1"/>
    <w:rsid w:val="00456043"/>
    <w:rsid w:val="00456194"/>
    <w:rsid w:val="004569E3"/>
    <w:rsid w:val="00456F91"/>
    <w:rsid w:val="00457F01"/>
    <w:rsid w:val="004600A8"/>
    <w:rsid w:val="00460320"/>
    <w:rsid w:val="004603D9"/>
    <w:rsid w:val="0046093B"/>
    <w:rsid w:val="00460996"/>
    <w:rsid w:val="00460C30"/>
    <w:rsid w:val="00461ED5"/>
    <w:rsid w:val="00462465"/>
    <w:rsid w:val="004628D0"/>
    <w:rsid w:val="00463463"/>
    <w:rsid w:val="00463504"/>
    <w:rsid w:val="00463DCF"/>
    <w:rsid w:val="00463ED7"/>
    <w:rsid w:val="004649BF"/>
    <w:rsid w:val="004653E9"/>
    <w:rsid w:val="004659F3"/>
    <w:rsid w:val="00465CEC"/>
    <w:rsid w:val="0046606D"/>
    <w:rsid w:val="004662BB"/>
    <w:rsid w:val="00467372"/>
    <w:rsid w:val="00467641"/>
    <w:rsid w:val="0047024A"/>
    <w:rsid w:val="004709BB"/>
    <w:rsid w:val="004718EB"/>
    <w:rsid w:val="00471AD2"/>
    <w:rsid w:val="00471B4C"/>
    <w:rsid w:val="00471BC7"/>
    <w:rsid w:val="00472544"/>
    <w:rsid w:val="0047306B"/>
    <w:rsid w:val="00473449"/>
    <w:rsid w:val="0047366D"/>
    <w:rsid w:val="00473B59"/>
    <w:rsid w:val="00473F8F"/>
    <w:rsid w:val="00474CC8"/>
    <w:rsid w:val="00475AAD"/>
    <w:rsid w:val="004762C6"/>
    <w:rsid w:val="00476F2A"/>
    <w:rsid w:val="0047773A"/>
    <w:rsid w:val="00477D7D"/>
    <w:rsid w:val="00480C57"/>
    <w:rsid w:val="004814BD"/>
    <w:rsid w:val="00481F09"/>
    <w:rsid w:val="00481F5E"/>
    <w:rsid w:val="0048326F"/>
    <w:rsid w:val="0048330D"/>
    <w:rsid w:val="00483543"/>
    <w:rsid w:val="004838DF"/>
    <w:rsid w:val="00483C09"/>
    <w:rsid w:val="00484401"/>
    <w:rsid w:val="0048457A"/>
    <w:rsid w:val="0048486D"/>
    <w:rsid w:val="00484B0D"/>
    <w:rsid w:val="00484EA0"/>
    <w:rsid w:val="00484EC1"/>
    <w:rsid w:val="0048531D"/>
    <w:rsid w:val="004853ED"/>
    <w:rsid w:val="004864E7"/>
    <w:rsid w:val="0048660F"/>
    <w:rsid w:val="00486ED8"/>
    <w:rsid w:val="00487144"/>
    <w:rsid w:val="00487698"/>
    <w:rsid w:val="00487F93"/>
    <w:rsid w:val="00490487"/>
    <w:rsid w:val="00490DA2"/>
    <w:rsid w:val="004921AC"/>
    <w:rsid w:val="0049256C"/>
    <w:rsid w:val="00492754"/>
    <w:rsid w:val="00493505"/>
    <w:rsid w:val="00495270"/>
    <w:rsid w:val="00495D7F"/>
    <w:rsid w:val="00496285"/>
    <w:rsid w:val="0049652B"/>
    <w:rsid w:val="004970DE"/>
    <w:rsid w:val="004A02DC"/>
    <w:rsid w:val="004A0CAF"/>
    <w:rsid w:val="004A10A3"/>
    <w:rsid w:val="004A163E"/>
    <w:rsid w:val="004A20D8"/>
    <w:rsid w:val="004A22E5"/>
    <w:rsid w:val="004A2377"/>
    <w:rsid w:val="004A2AB3"/>
    <w:rsid w:val="004A3104"/>
    <w:rsid w:val="004A32F5"/>
    <w:rsid w:val="004A3467"/>
    <w:rsid w:val="004A3D6B"/>
    <w:rsid w:val="004A3EF9"/>
    <w:rsid w:val="004A4196"/>
    <w:rsid w:val="004A4244"/>
    <w:rsid w:val="004A4B30"/>
    <w:rsid w:val="004A5702"/>
    <w:rsid w:val="004A5A25"/>
    <w:rsid w:val="004A6A3C"/>
    <w:rsid w:val="004A6B8C"/>
    <w:rsid w:val="004A7170"/>
    <w:rsid w:val="004B05DB"/>
    <w:rsid w:val="004B0C7A"/>
    <w:rsid w:val="004B0F56"/>
    <w:rsid w:val="004B24FC"/>
    <w:rsid w:val="004B2E9F"/>
    <w:rsid w:val="004B3648"/>
    <w:rsid w:val="004B367B"/>
    <w:rsid w:val="004B3956"/>
    <w:rsid w:val="004B5F90"/>
    <w:rsid w:val="004B5FD1"/>
    <w:rsid w:val="004B656B"/>
    <w:rsid w:val="004B6C05"/>
    <w:rsid w:val="004B7157"/>
    <w:rsid w:val="004B77F6"/>
    <w:rsid w:val="004B7956"/>
    <w:rsid w:val="004B7BEB"/>
    <w:rsid w:val="004B7F83"/>
    <w:rsid w:val="004C0B3B"/>
    <w:rsid w:val="004C1191"/>
    <w:rsid w:val="004C1823"/>
    <w:rsid w:val="004C1D96"/>
    <w:rsid w:val="004C2436"/>
    <w:rsid w:val="004C306E"/>
    <w:rsid w:val="004C3484"/>
    <w:rsid w:val="004C42CE"/>
    <w:rsid w:val="004C4911"/>
    <w:rsid w:val="004C539A"/>
    <w:rsid w:val="004C5400"/>
    <w:rsid w:val="004C62A8"/>
    <w:rsid w:val="004C6475"/>
    <w:rsid w:val="004C6695"/>
    <w:rsid w:val="004C6AE7"/>
    <w:rsid w:val="004D0043"/>
    <w:rsid w:val="004D04C2"/>
    <w:rsid w:val="004D0CE4"/>
    <w:rsid w:val="004D0D6E"/>
    <w:rsid w:val="004D1209"/>
    <w:rsid w:val="004D152B"/>
    <w:rsid w:val="004D16B1"/>
    <w:rsid w:val="004D1FCD"/>
    <w:rsid w:val="004D2963"/>
    <w:rsid w:val="004D30B9"/>
    <w:rsid w:val="004D3219"/>
    <w:rsid w:val="004D39B4"/>
    <w:rsid w:val="004D3F5D"/>
    <w:rsid w:val="004D4908"/>
    <w:rsid w:val="004D4F72"/>
    <w:rsid w:val="004D5250"/>
    <w:rsid w:val="004D5F4C"/>
    <w:rsid w:val="004D67DB"/>
    <w:rsid w:val="004D6CBF"/>
    <w:rsid w:val="004D7E0D"/>
    <w:rsid w:val="004E0426"/>
    <w:rsid w:val="004E081B"/>
    <w:rsid w:val="004E1700"/>
    <w:rsid w:val="004E1CCB"/>
    <w:rsid w:val="004E1EEA"/>
    <w:rsid w:val="004E227B"/>
    <w:rsid w:val="004E23A2"/>
    <w:rsid w:val="004E2672"/>
    <w:rsid w:val="004E2997"/>
    <w:rsid w:val="004E2B6B"/>
    <w:rsid w:val="004E304E"/>
    <w:rsid w:val="004E3451"/>
    <w:rsid w:val="004E3718"/>
    <w:rsid w:val="004E3D96"/>
    <w:rsid w:val="004E3DB4"/>
    <w:rsid w:val="004E4A22"/>
    <w:rsid w:val="004E4FCA"/>
    <w:rsid w:val="004E5484"/>
    <w:rsid w:val="004E5933"/>
    <w:rsid w:val="004E5F87"/>
    <w:rsid w:val="004E636E"/>
    <w:rsid w:val="004E66D2"/>
    <w:rsid w:val="004E7102"/>
    <w:rsid w:val="004E71A0"/>
    <w:rsid w:val="004E7448"/>
    <w:rsid w:val="004E7856"/>
    <w:rsid w:val="004F0841"/>
    <w:rsid w:val="004F0D83"/>
    <w:rsid w:val="004F1B21"/>
    <w:rsid w:val="004F224E"/>
    <w:rsid w:val="004F2A5C"/>
    <w:rsid w:val="004F331C"/>
    <w:rsid w:val="004F363D"/>
    <w:rsid w:val="004F3A7A"/>
    <w:rsid w:val="004F3AB1"/>
    <w:rsid w:val="004F50C4"/>
    <w:rsid w:val="004F5804"/>
    <w:rsid w:val="004F5E7D"/>
    <w:rsid w:val="004F6671"/>
    <w:rsid w:val="004F6855"/>
    <w:rsid w:val="004F68E3"/>
    <w:rsid w:val="004F6FE9"/>
    <w:rsid w:val="004F7172"/>
    <w:rsid w:val="004F7B4A"/>
    <w:rsid w:val="004F7D94"/>
    <w:rsid w:val="004F7FBA"/>
    <w:rsid w:val="00500230"/>
    <w:rsid w:val="0050056E"/>
    <w:rsid w:val="00500D1B"/>
    <w:rsid w:val="00500D4E"/>
    <w:rsid w:val="00500F05"/>
    <w:rsid w:val="00500F68"/>
    <w:rsid w:val="0050115D"/>
    <w:rsid w:val="005016D8"/>
    <w:rsid w:val="00501938"/>
    <w:rsid w:val="00501C19"/>
    <w:rsid w:val="005028BB"/>
    <w:rsid w:val="005030EF"/>
    <w:rsid w:val="00503D3D"/>
    <w:rsid w:val="00503E43"/>
    <w:rsid w:val="0050450F"/>
    <w:rsid w:val="00504BEC"/>
    <w:rsid w:val="00505155"/>
    <w:rsid w:val="005054B0"/>
    <w:rsid w:val="00505D3E"/>
    <w:rsid w:val="00506344"/>
    <w:rsid w:val="005071B9"/>
    <w:rsid w:val="00507211"/>
    <w:rsid w:val="005073CD"/>
    <w:rsid w:val="005074DC"/>
    <w:rsid w:val="0050778F"/>
    <w:rsid w:val="00507A7A"/>
    <w:rsid w:val="00507BBF"/>
    <w:rsid w:val="005107E3"/>
    <w:rsid w:val="00510B98"/>
    <w:rsid w:val="005112C5"/>
    <w:rsid w:val="00511870"/>
    <w:rsid w:val="005120A9"/>
    <w:rsid w:val="00512123"/>
    <w:rsid w:val="00512A1D"/>
    <w:rsid w:val="00513236"/>
    <w:rsid w:val="00513616"/>
    <w:rsid w:val="0051366E"/>
    <w:rsid w:val="00513DE1"/>
    <w:rsid w:val="00516255"/>
    <w:rsid w:val="005177BE"/>
    <w:rsid w:val="005178E1"/>
    <w:rsid w:val="00517AD8"/>
    <w:rsid w:val="00517D32"/>
    <w:rsid w:val="00517E48"/>
    <w:rsid w:val="0052044A"/>
    <w:rsid w:val="00520AC4"/>
    <w:rsid w:val="005212A5"/>
    <w:rsid w:val="00521598"/>
    <w:rsid w:val="005218B8"/>
    <w:rsid w:val="00522F89"/>
    <w:rsid w:val="005235EA"/>
    <w:rsid w:val="00523C36"/>
    <w:rsid w:val="00523CB6"/>
    <w:rsid w:val="00523CE1"/>
    <w:rsid w:val="005240F9"/>
    <w:rsid w:val="00524C1F"/>
    <w:rsid w:val="00524DF3"/>
    <w:rsid w:val="00525392"/>
    <w:rsid w:val="005254B2"/>
    <w:rsid w:val="00525602"/>
    <w:rsid w:val="00526385"/>
    <w:rsid w:val="005270A8"/>
    <w:rsid w:val="00527818"/>
    <w:rsid w:val="00527EB7"/>
    <w:rsid w:val="00530BE3"/>
    <w:rsid w:val="005310F4"/>
    <w:rsid w:val="005319AA"/>
    <w:rsid w:val="0053213D"/>
    <w:rsid w:val="0053221D"/>
    <w:rsid w:val="00532EB7"/>
    <w:rsid w:val="00533087"/>
    <w:rsid w:val="00533523"/>
    <w:rsid w:val="00533598"/>
    <w:rsid w:val="00534418"/>
    <w:rsid w:val="00534C7B"/>
    <w:rsid w:val="00535754"/>
    <w:rsid w:val="00535AD8"/>
    <w:rsid w:val="00535F92"/>
    <w:rsid w:val="00536182"/>
    <w:rsid w:val="0053630F"/>
    <w:rsid w:val="0053644D"/>
    <w:rsid w:val="005366E2"/>
    <w:rsid w:val="0053683B"/>
    <w:rsid w:val="005368BD"/>
    <w:rsid w:val="00536B5E"/>
    <w:rsid w:val="005370A8"/>
    <w:rsid w:val="00537A0F"/>
    <w:rsid w:val="00537D57"/>
    <w:rsid w:val="0054081D"/>
    <w:rsid w:val="00541214"/>
    <w:rsid w:val="00541715"/>
    <w:rsid w:val="00542168"/>
    <w:rsid w:val="00542598"/>
    <w:rsid w:val="00542918"/>
    <w:rsid w:val="00542FFA"/>
    <w:rsid w:val="00543958"/>
    <w:rsid w:val="00544B2A"/>
    <w:rsid w:val="005457BC"/>
    <w:rsid w:val="005457BF"/>
    <w:rsid w:val="00545C3A"/>
    <w:rsid w:val="0054614A"/>
    <w:rsid w:val="0054795B"/>
    <w:rsid w:val="00547C67"/>
    <w:rsid w:val="005505BC"/>
    <w:rsid w:val="00550E46"/>
    <w:rsid w:val="00551423"/>
    <w:rsid w:val="0055161A"/>
    <w:rsid w:val="00551A6C"/>
    <w:rsid w:val="00551AA3"/>
    <w:rsid w:val="00551D64"/>
    <w:rsid w:val="00551EF6"/>
    <w:rsid w:val="0055210A"/>
    <w:rsid w:val="00552360"/>
    <w:rsid w:val="00552AA8"/>
    <w:rsid w:val="00553076"/>
    <w:rsid w:val="0055318C"/>
    <w:rsid w:val="00553366"/>
    <w:rsid w:val="0055337E"/>
    <w:rsid w:val="00553E7D"/>
    <w:rsid w:val="00553FAD"/>
    <w:rsid w:val="00553FEA"/>
    <w:rsid w:val="005557A6"/>
    <w:rsid w:val="00555BB5"/>
    <w:rsid w:val="00555E6D"/>
    <w:rsid w:val="00555EFF"/>
    <w:rsid w:val="00556001"/>
    <w:rsid w:val="00556403"/>
    <w:rsid w:val="00556602"/>
    <w:rsid w:val="00556702"/>
    <w:rsid w:val="0055797A"/>
    <w:rsid w:val="00557F85"/>
    <w:rsid w:val="005608E2"/>
    <w:rsid w:val="00560AFD"/>
    <w:rsid w:val="00560D0F"/>
    <w:rsid w:val="005610A7"/>
    <w:rsid w:val="00562278"/>
    <w:rsid w:val="00562DA7"/>
    <w:rsid w:val="00563A66"/>
    <w:rsid w:val="00563B26"/>
    <w:rsid w:val="00564AD2"/>
    <w:rsid w:val="00564E1B"/>
    <w:rsid w:val="00564FFC"/>
    <w:rsid w:val="0056601A"/>
    <w:rsid w:val="0056619D"/>
    <w:rsid w:val="00566DBE"/>
    <w:rsid w:val="00567B8F"/>
    <w:rsid w:val="00567EE9"/>
    <w:rsid w:val="005705B5"/>
    <w:rsid w:val="005723EE"/>
    <w:rsid w:val="0057318B"/>
    <w:rsid w:val="00573480"/>
    <w:rsid w:val="005739B6"/>
    <w:rsid w:val="005739DC"/>
    <w:rsid w:val="00573B2A"/>
    <w:rsid w:val="00574B0D"/>
    <w:rsid w:val="005750F3"/>
    <w:rsid w:val="00575399"/>
    <w:rsid w:val="00575590"/>
    <w:rsid w:val="005757B1"/>
    <w:rsid w:val="00575DB1"/>
    <w:rsid w:val="00575FEF"/>
    <w:rsid w:val="005771E9"/>
    <w:rsid w:val="005772CC"/>
    <w:rsid w:val="005778FA"/>
    <w:rsid w:val="00580178"/>
    <w:rsid w:val="005803B6"/>
    <w:rsid w:val="00580936"/>
    <w:rsid w:val="00580DFA"/>
    <w:rsid w:val="00580E5C"/>
    <w:rsid w:val="00580FFD"/>
    <w:rsid w:val="00581552"/>
    <w:rsid w:val="00581A75"/>
    <w:rsid w:val="00582692"/>
    <w:rsid w:val="00582964"/>
    <w:rsid w:val="00582D9F"/>
    <w:rsid w:val="0058327E"/>
    <w:rsid w:val="00583B7A"/>
    <w:rsid w:val="00583E80"/>
    <w:rsid w:val="00584132"/>
    <w:rsid w:val="00584C86"/>
    <w:rsid w:val="00584E2D"/>
    <w:rsid w:val="00585380"/>
    <w:rsid w:val="00585388"/>
    <w:rsid w:val="0058595C"/>
    <w:rsid w:val="00585A09"/>
    <w:rsid w:val="00585A97"/>
    <w:rsid w:val="00585C87"/>
    <w:rsid w:val="00586C8E"/>
    <w:rsid w:val="0058703E"/>
    <w:rsid w:val="00587324"/>
    <w:rsid w:val="00587E96"/>
    <w:rsid w:val="005900DE"/>
    <w:rsid w:val="005902DD"/>
    <w:rsid w:val="00590D76"/>
    <w:rsid w:val="005914F2"/>
    <w:rsid w:val="00591753"/>
    <w:rsid w:val="005920B4"/>
    <w:rsid w:val="00592791"/>
    <w:rsid w:val="00593853"/>
    <w:rsid w:val="00593A50"/>
    <w:rsid w:val="00593C89"/>
    <w:rsid w:val="00594729"/>
    <w:rsid w:val="00594D9E"/>
    <w:rsid w:val="00594FCD"/>
    <w:rsid w:val="00595BE6"/>
    <w:rsid w:val="00595DD3"/>
    <w:rsid w:val="00596DD9"/>
    <w:rsid w:val="0059779B"/>
    <w:rsid w:val="00597DFB"/>
    <w:rsid w:val="00597E94"/>
    <w:rsid w:val="00597F2A"/>
    <w:rsid w:val="005A004E"/>
    <w:rsid w:val="005A04A6"/>
    <w:rsid w:val="005A116A"/>
    <w:rsid w:val="005A13AA"/>
    <w:rsid w:val="005A151A"/>
    <w:rsid w:val="005A19C4"/>
    <w:rsid w:val="005A1DE4"/>
    <w:rsid w:val="005A2587"/>
    <w:rsid w:val="005A25A8"/>
    <w:rsid w:val="005A3F6D"/>
    <w:rsid w:val="005A4745"/>
    <w:rsid w:val="005A4B4B"/>
    <w:rsid w:val="005A4B86"/>
    <w:rsid w:val="005A4D04"/>
    <w:rsid w:val="005A5086"/>
    <w:rsid w:val="005A50FA"/>
    <w:rsid w:val="005A529F"/>
    <w:rsid w:val="005A55F9"/>
    <w:rsid w:val="005A5761"/>
    <w:rsid w:val="005A5886"/>
    <w:rsid w:val="005A5D0D"/>
    <w:rsid w:val="005A6792"/>
    <w:rsid w:val="005A7060"/>
    <w:rsid w:val="005A7469"/>
    <w:rsid w:val="005A7652"/>
    <w:rsid w:val="005A788E"/>
    <w:rsid w:val="005A7973"/>
    <w:rsid w:val="005A797D"/>
    <w:rsid w:val="005B0C8E"/>
    <w:rsid w:val="005B0D3F"/>
    <w:rsid w:val="005B1169"/>
    <w:rsid w:val="005B12CE"/>
    <w:rsid w:val="005B196B"/>
    <w:rsid w:val="005B1A9E"/>
    <w:rsid w:val="005B2FC9"/>
    <w:rsid w:val="005B3254"/>
    <w:rsid w:val="005B3275"/>
    <w:rsid w:val="005B32AB"/>
    <w:rsid w:val="005B3992"/>
    <w:rsid w:val="005B3CFA"/>
    <w:rsid w:val="005B484F"/>
    <w:rsid w:val="005B4C50"/>
    <w:rsid w:val="005B5A73"/>
    <w:rsid w:val="005B5E6E"/>
    <w:rsid w:val="005B66F1"/>
    <w:rsid w:val="005B6BB3"/>
    <w:rsid w:val="005B71C4"/>
    <w:rsid w:val="005B7208"/>
    <w:rsid w:val="005C0161"/>
    <w:rsid w:val="005C0485"/>
    <w:rsid w:val="005C07E7"/>
    <w:rsid w:val="005C0D10"/>
    <w:rsid w:val="005C0E34"/>
    <w:rsid w:val="005C15A9"/>
    <w:rsid w:val="005C17CC"/>
    <w:rsid w:val="005C4756"/>
    <w:rsid w:val="005C52C4"/>
    <w:rsid w:val="005C5AD3"/>
    <w:rsid w:val="005C609E"/>
    <w:rsid w:val="005C74A6"/>
    <w:rsid w:val="005C757A"/>
    <w:rsid w:val="005D06FB"/>
    <w:rsid w:val="005D16A0"/>
    <w:rsid w:val="005D20AB"/>
    <w:rsid w:val="005D24E5"/>
    <w:rsid w:val="005D2748"/>
    <w:rsid w:val="005D27B1"/>
    <w:rsid w:val="005D30F6"/>
    <w:rsid w:val="005D45F8"/>
    <w:rsid w:val="005D46BF"/>
    <w:rsid w:val="005D4DF7"/>
    <w:rsid w:val="005D5D20"/>
    <w:rsid w:val="005D62B9"/>
    <w:rsid w:val="005D6C8C"/>
    <w:rsid w:val="005D70D3"/>
    <w:rsid w:val="005D71B5"/>
    <w:rsid w:val="005D7230"/>
    <w:rsid w:val="005D72DF"/>
    <w:rsid w:val="005D74D2"/>
    <w:rsid w:val="005D76ED"/>
    <w:rsid w:val="005D7DAA"/>
    <w:rsid w:val="005E0148"/>
    <w:rsid w:val="005E06E0"/>
    <w:rsid w:val="005E0777"/>
    <w:rsid w:val="005E1472"/>
    <w:rsid w:val="005E191A"/>
    <w:rsid w:val="005E1940"/>
    <w:rsid w:val="005E2068"/>
    <w:rsid w:val="005E23E9"/>
    <w:rsid w:val="005E2464"/>
    <w:rsid w:val="005E246F"/>
    <w:rsid w:val="005E2549"/>
    <w:rsid w:val="005E380D"/>
    <w:rsid w:val="005E3BC0"/>
    <w:rsid w:val="005E449C"/>
    <w:rsid w:val="005E44C2"/>
    <w:rsid w:val="005E46C5"/>
    <w:rsid w:val="005E51E3"/>
    <w:rsid w:val="005E6350"/>
    <w:rsid w:val="005E6539"/>
    <w:rsid w:val="005E68F8"/>
    <w:rsid w:val="005F0CA8"/>
    <w:rsid w:val="005F1302"/>
    <w:rsid w:val="005F1369"/>
    <w:rsid w:val="005F19F1"/>
    <w:rsid w:val="005F1D8D"/>
    <w:rsid w:val="005F395A"/>
    <w:rsid w:val="005F46B6"/>
    <w:rsid w:val="005F4AFF"/>
    <w:rsid w:val="005F4BF4"/>
    <w:rsid w:val="005F6477"/>
    <w:rsid w:val="005F711E"/>
    <w:rsid w:val="005F7486"/>
    <w:rsid w:val="005F78CD"/>
    <w:rsid w:val="005F7FC2"/>
    <w:rsid w:val="00600EC6"/>
    <w:rsid w:val="00601271"/>
    <w:rsid w:val="00601C06"/>
    <w:rsid w:val="00601D21"/>
    <w:rsid w:val="00602506"/>
    <w:rsid w:val="006031C0"/>
    <w:rsid w:val="0060325D"/>
    <w:rsid w:val="006043E6"/>
    <w:rsid w:val="00604495"/>
    <w:rsid w:val="006044E3"/>
    <w:rsid w:val="00604683"/>
    <w:rsid w:val="00604844"/>
    <w:rsid w:val="00604967"/>
    <w:rsid w:val="0060516A"/>
    <w:rsid w:val="006051E7"/>
    <w:rsid w:val="006056DD"/>
    <w:rsid w:val="00605BC5"/>
    <w:rsid w:val="00605EC8"/>
    <w:rsid w:val="00607545"/>
    <w:rsid w:val="00610321"/>
    <w:rsid w:val="0061043C"/>
    <w:rsid w:val="00610A7A"/>
    <w:rsid w:val="00610CDB"/>
    <w:rsid w:val="00611A42"/>
    <w:rsid w:val="00611ED0"/>
    <w:rsid w:val="0061268F"/>
    <w:rsid w:val="006127E7"/>
    <w:rsid w:val="00612965"/>
    <w:rsid w:val="00612BA7"/>
    <w:rsid w:val="00613A82"/>
    <w:rsid w:val="0061486E"/>
    <w:rsid w:val="006156D8"/>
    <w:rsid w:val="00615FBE"/>
    <w:rsid w:val="006163EC"/>
    <w:rsid w:val="00616CF4"/>
    <w:rsid w:val="00617D5F"/>
    <w:rsid w:val="00617D6E"/>
    <w:rsid w:val="0062084E"/>
    <w:rsid w:val="006208D3"/>
    <w:rsid w:val="00620A1E"/>
    <w:rsid w:val="00620B32"/>
    <w:rsid w:val="00620C0F"/>
    <w:rsid w:val="00620ED5"/>
    <w:rsid w:val="00621074"/>
    <w:rsid w:val="00622CE5"/>
    <w:rsid w:val="00622DF5"/>
    <w:rsid w:val="006231CE"/>
    <w:rsid w:val="006237F6"/>
    <w:rsid w:val="00623BFF"/>
    <w:rsid w:val="00623D06"/>
    <w:rsid w:val="00623DF0"/>
    <w:rsid w:val="006241E5"/>
    <w:rsid w:val="0062438D"/>
    <w:rsid w:val="006246D0"/>
    <w:rsid w:val="0062490B"/>
    <w:rsid w:val="00624961"/>
    <w:rsid w:val="00624A53"/>
    <w:rsid w:val="00626120"/>
    <w:rsid w:val="0062621C"/>
    <w:rsid w:val="0062719C"/>
    <w:rsid w:val="006278FE"/>
    <w:rsid w:val="00630D75"/>
    <w:rsid w:val="00631203"/>
    <w:rsid w:val="006315A5"/>
    <w:rsid w:val="006317E8"/>
    <w:rsid w:val="00631D5E"/>
    <w:rsid w:val="00631D5F"/>
    <w:rsid w:val="006329D4"/>
    <w:rsid w:val="00632E08"/>
    <w:rsid w:val="006331BA"/>
    <w:rsid w:val="006339C0"/>
    <w:rsid w:val="00633B73"/>
    <w:rsid w:val="00633FE8"/>
    <w:rsid w:val="00634026"/>
    <w:rsid w:val="006342C8"/>
    <w:rsid w:val="006345DB"/>
    <w:rsid w:val="00634687"/>
    <w:rsid w:val="006346EE"/>
    <w:rsid w:val="0063591D"/>
    <w:rsid w:val="00635CD8"/>
    <w:rsid w:val="00636808"/>
    <w:rsid w:val="00637824"/>
    <w:rsid w:val="00640A4D"/>
    <w:rsid w:val="0064179C"/>
    <w:rsid w:val="00641B29"/>
    <w:rsid w:val="00641CF5"/>
    <w:rsid w:val="00641CF7"/>
    <w:rsid w:val="00643795"/>
    <w:rsid w:val="00643EBA"/>
    <w:rsid w:val="0064411C"/>
    <w:rsid w:val="0064510B"/>
    <w:rsid w:val="006453B9"/>
    <w:rsid w:val="006465C6"/>
    <w:rsid w:val="006469E9"/>
    <w:rsid w:val="006503C0"/>
    <w:rsid w:val="00651A28"/>
    <w:rsid w:val="00651D23"/>
    <w:rsid w:val="00652427"/>
    <w:rsid w:val="00652ACF"/>
    <w:rsid w:val="00652E3E"/>
    <w:rsid w:val="00652E60"/>
    <w:rsid w:val="00653DB5"/>
    <w:rsid w:val="00654402"/>
    <w:rsid w:val="006544A0"/>
    <w:rsid w:val="0065467E"/>
    <w:rsid w:val="0065524D"/>
    <w:rsid w:val="006558B6"/>
    <w:rsid w:val="00655C60"/>
    <w:rsid w:val="0065632F"/>
    <w:rsid w:val="00656CDF"/>
    <w:rsid w:val="00657FA1"/>
    <w:rsid w:val="00661022"/>
    <w:rsid w:val="006619C3"/>
    <w:rsid w:val="00661B9D"/>
    <w:rsid w:val="00661DB5"/>
    <w:rsid w:val="006621EA"/>
    <w:rsid w:val="006624E0"/>
    <w:rsid w:val="0066271F"/>
    <w:rsid w:val="00663338"/>
    <w:rsid w:val="00663566"/>
    <w:rsid w:val="006637AE"/>
    <w:rsid w:val="00663B65"/>
    <w:rsid w:val="00663BFF"/>
    <w:rsid w:val="00663D29"/>
    <w:rsid w:val="00663F7B"/>
    <w:rsid w:val="006647B8"/>
    <w:rsid w:val="006655B4"/>
    <w:rsid w:val="00666ACC"/>
    <w:rsid w:val="00667183"/>
    <w:rsid w:val="0066737B"/>
    <w:rsid w:val="006714E4"/>
    <w:rsid w:val="006716C4"/>
    <w:rsid w:val="00671DCC"/>
    <w:rsid w:val="0067222B"/>
    <w:rsid w:val="006723A9"/>
    <w:rsid w:val="00672835"/>
    <w:rsid w:val="006731EC"/>
    <w:rsid w:val="00673265"/>
    <w:rsid w:val="00673539"/>
    <w:rsid w:val="006766C5"/>
    <w:rsid w:val="006769BE"/>
    <w:rsid w:val="00676F26"/>
    <w:rsid w:val="006773F7"/>
    <w:rsid w:val="00680369"/>
    <w:rsid w:val="0068094B"/>
    <w:rsid w:val="00681891"/>
    <w:rsid w:val="006825F5"/>
    <w:rsid w:val="006829BD"/>
    <w:rsid w:val="00682EE9"/>
    <w:rsid w:val="006830C1"/>
    <w:rsid w:val="00683F16"/>
    <w:rsid w:val="006844A4"/>
    <w:rsid w:val="00684AE2"/>
    <w:rsid w:val="0068532C"/>
    <w:rsid w:val="0068540F"/>
    <w:rsid w:val="0068637E"/>
    <w:rsid w:val="006863C0"/>
    <w:rsid w:val="006867C9"/>
    <w:rsid w:val="006867E0"/>
    <w:rsid w:val="0068759D"/>
    <w:rsid w:val="00687698"/>
    <w:rsid w:val="00687AB9"/>
    <w:rsid w:val="00687C2D"/>
    <w:rsid w:val="00690502"/>
    <w:rsid w:val="00690A8C"/>
    <w:rsid w:val="00690C6C"/>
    <w:rsid w:val="00690DB5"/>
    <w:rsid w:val="00690FF7"/>
    <w:rsid w:val="00691770"/>
    <w:rsid w:val="00691D0F"/>
    <w:rsid w:val="00692316"/>
    <w:rsid w:val="00692979"/>
    <w:rsid w:val="00693478"/>
    <w:rsid w:val="006934B5"/>
    <w:rsid w:val="006936A7"/>
    <w:rsid w:val="00693A6B"/>
    <w:rsid w:val="00695D5E"/>
    <w:rsid w:val="00696D4A"/>
    <w:rsid w:val="00697375"/>
    <w:rsid w:val="00697D55"/>
    <w:rsid w:val="006A0536"/>
    <w:rsid w:val="006A108F"/>
    <w:rsid w:val="006A185F"/>
    <w:rsid w:val="006A1B04"/>
    <w:rsid w:val="006A1D05"/>
    <w:rsid w:val="006A2BE1"/>
    <w:rsid w:val="006A39CC"/>
    <w:rsid w:val="006A4460"/>
    <w:rsid w:val="006A4D1B"/>
    <w:rsid w:val="006A5037"/>
    <w:rsid w:val="006A5888"/>
    <w:rsid w:val="006A5CE9"/>
    <w:rsid w:val="006A60AA"/>
    <w:rsid w:val="006A61C5"/>
    <w:rsid w:val="006A67FB"/>
    <w:rsid w:val="006A6A21"/>
    <w:rsid w:val="006A7671"/>
    <w:rsid w:val="006A7842"/>
    <w:rsid w:val="006B01FF"/>
    <w:rsid w:val="006B10AB"/>
    <w:rsid w:val="006B2B12"/>
    <w:rsid w:val="006B3046"/>
    <w:rsid w:val="006B3766"/>
    <w:rsid w:val="006B392E"/>
    <w:rsid w:val="006B4687"/>
    <w:rsid w:val="006B46DA"/>
    <w:rsid w:val="006B4B92"/>
    <w:rsid w:val="006B4D74"/>
    <w:rsid w:val="006B523B"/>
    <w:rsid w:val="006B5CFF"/>
    <w:rsid w:val="006B6149"/>
    <w:rsid w:val="006B62E9"/>
    <w:rsid w:val="006B7052"/>
    <w:rsid w:val="006C0AF4"/>
    <w:rsid w:val="006C0F13"/>
    <w:rsid w:val="006C12D1"/>
    <w:rsid w:val="006C15B0"/>
    <w:rsid w:val="006C1A51"/>
    <w:rsid w:val="006C235E"/>
    <w:rsid w:val="006C34F3"/>
    <w:rsid w:val="006C36FD"/>
    <w:rsid w:val="006C40E5"/>
    <w:rsid w:val="006C4410"/>
    <w:rsid w:val="006C4454"/>
    <w:rsid w:val="006C4BFB"/>
    <w:rsid w:val="006C4CD5"/>
    <w:rsid w:val="006C4E60"/>
    <w:rsid w:val="006C53D2"/>
    <w:rsid w:val="006C5984"/>
    <w:rsid w:val="006C5BA3"/>
    <w:rsid w:val="006C5D1C"/>
    <w:rsid w:val="006C6693"/>
    <w:rsid w:val="006C67B4"/>
    <w:rsid w:val="006C6822"/>
    <w:rsid w:val="006C6A7D"/>
    <w:rsid w:val="006C6B2F"/>
    <w:rsid w:val="006C6E85"/>
    <w:rsid w:val="006C7603"/>
    <w:rsid w:val="006D0E4D"/>
    <w:rsid w:val="006D14A0"/>
    <w:rsid w:val="006D1B51"/>
    <w:rsid w:val="006D1EBE"/>
    <w:rsid w:val="006D1F40"/>
    <w:rsid w:val="006D2177"/>
    <w:rsid w:val="006D223E"/>
    <w:rsid w:val="006D2B00"/>
    <w:rsid w:val="006D2F8B"/>
    <w:rsid w:val="006D3A56"/>
    <w:rsid w:val="006D3EAA"/>
    <w:rsid w:val="006D3FB3"/>
    <w:rsid w:val="006D4001"/>
    <w:rsid w:val="006D5677"/>
    <w:rsid w:val="006D594D"/>
    <w:rsid w:val="006D63D1"/>
    <w:rsid w:val="006D67C8"/>
    <w:rsid w:val="006D67E1"/>
    <w:rsid w:val="006D6849"/>
    <w:rsid w:val="006D6F40"/>
    <w:rsid w:val="006D7193"/>
    <w:rsid w:val="006D7258"/>
    <w:rsid w:val="006D763B"/>
    <w:rsid w:val="006D78E4"/>
    <w:rsid w:val="006E0607"/>
    <w:rsid w:val="006E061F"/>
    <w:rsid w:val="006E0624"/>
    <w:rsid w:val="006E0A50"/>
    <w:rsid w:val="006E0DE5"/>
    <w:rsid w:val="006E0F39"/>
    <w:rsid w:val="006E11E4"/>
    <w:rsid w:val="006E131F"/>
    <w:rsid w:val="006E1451"/>
    <w:rsid w:val="006E146D"/>
    <w:rsid w:val="006E2568"/>
    <w:rsid w:val="006E38E1"/>
    <w:rsid w:val="006E433E"/>
    <w:rsid w:val="006E44F3"/>
    <w:rsid w:val="006E4623"/>
    <w:rsid w:val="006E52D3"/>
    <w:rsid w:val="006E5635"/>
    <w:rsid w:val="006E6E84"/>
    <w:rsid w:val="006E72CB"/>
    <w:rsid w:val="006E733B"/>
    <w:rsid w:val="006F17F0"/>
    <w:rsid w:val="006F1D4C"/>
    <w:rsid w:val="006F1D74"/>
    <w:rsid w:val="006F26C3"/>
    <w:rsid w:val="006F26E8"/>
    <w:rsid w:val="006F2811"/>
    <w:rsid w:val="006F2AE6"/>
    <w:rsid w:val="006F2D90"/>
    <w:rsid w:val="006F35B8"/>
    <w:rsid w:val="006F3D4F"/>
    <w:rsid w:val="006F3EFB"/>
    <w:rsid w:val="006F426D"/>
    <w:rsid w:val="006F4A84"/>
    <w:rsid w:val="006F4CE3"/>
    <w:rsid w:val="006F5414"/>
    <w:rsid w:val="006F664E"/>
    <w:rsid w:val="006F71A4"/>
    <w:rsid w:val="006F7374"/>
    <w:rsid w:val="00700514"/>
    <w:rsid w:val="00700E3F"/>
    <w:rsid w:val="007013B0"/>
    <w:rsid w:val="007015A6"/>
    <w:rsid w:val="00703053"/>
    <w:rsid w:val="0070344E"/>
    <w:rsid w:val="00703CC4"/>
    <w:rsid w:val="007041B7"/>
    <w:rsid w:val="00704C10"/>
    <w:rsid w:val="00704C88"/>
    <w:rsid w:val="00705465"/>
    <w:rsid w:val="0070576D"/>
    <w:rsid w:val="007062CB"/>
    <w:rsid w:val="00706B05"/>
    <w:rsid w:val="00706BE5"/>
    <w:rsid w:val="00707B3C"/>
    <w:rsid w:val="007103A8"/>
    <w:rsid w:val="007105FD"/>
    <w:rsid w:val="007107B2"/>
    <w:rsid w:val="0071086F"/>
    <w:rsid w:val="00710B18"/>
    <w:rsid w:val="00710B7E"/>
    <w:rsid w:val="00710CEF"/>
    <w:rsid w:val="00710D1F"/>
    <w:rsid w:val="00710DBF"/>
    <w:rsid w:val="0071118D"/>
    <w:rsid w:val="007118F2"/>
    <w:rsid w:val="00711951"/>
    <w:rsid w:val="00711B84"/>
    <w:rsid w:val="0071205E"/>
    <w:rsid w:val="007123B8"/>
    <w:rsid w:val="00712A0F"/>
    <w:rsid w:val="00712FE7"/>
    <w:rsid w:val="00713202"/>
    <w:rsid w:val="007132C6"/>
    <w:rsid w:val="0071339A"/>
    <w:rsid w:val="007137D1"/>
    <w:rsid w:val="00714333"/>
    <w:rsid w:val="007155E5"/>
    <w:rsid w:val="00715FD8"/>
    <w:rsid w:val="00716EBC"/>
    <w:rsid w:val="00717655"/>
    <w:rsid w:val="00717F10"/>
    <w:rsid w:val="007206FD"/>
    <w:rsid w:val="0072177E"/>
    <w:rsid w:val="00721D18"/>
    <w:rsid w:val="00721D3E"/>
    <w:rsid w:val="00722055"/>
    <w:rsid w:val="007220C2"/>
    <w:rsid w:val="007224CA"/>
    <w:rsid w:val="0072258E"/>
    <w:rsid w:val="00723748"/>
    <w:rsid w:val="00723D7F"/>
    <w:rsid w:val="0072404A"/>
    <w:rsid w:val="00724543"/>
    <w:rsid w:val="00725095"/>
    <w:rsid w:val="007251A8"/>
    <w:rsid w:val="0072523C"/>
    <w:rsid w:val="00725445"/>
    <w:rsid w:val="00725641"/>
    <w:rsid w:val="0072564E"/>
    <w:rsid w:val="007264CE"/>
    <w:rsid w:val="0072652A"/>
    <w:rsid w:val="00726744"/>
    <w:rsid w:val="0072680F"/>
    <w:rsid w:val="0072707A"/>
    <w:rsid w:val="00727490"/>
    <w:rsid w:val="0072785C"/>
    <w:rsid w:val="007278B3"/>
    <w:rsid w:val="00727907"/>
    <w:rsid w:val="00727E68"/>
    <w:rsid w:val="00730BCB"/>
    <w:rsid w:val="00730BFB"/>
    <w:rsid w:val="00731899"/>
    <w:rsid w:val="00731E2B"/>
    <w:rsid w:val="00731E6C"/>
    <w:rsid w:val="007320E4"/>
    <w:rsid w:val="00733365"/>
    <w:rsid w:val="0073380D"/>
    <w:rsid w:val="0073417A"/>
    <w:rsid w:val="007349CB"/>
    <w:rsid w:val="00734D98"/>
    <w:rsid w:val="00735203"/>
    <w:rsid w:val="00735582"/>
    <w:rsid w:val="0073572D"/>
    <w:rsid w:val="00736653"/>
    <w:rsid w:val="007369FA"/>
    <w:rsid w:val="00737310"/>
    <w:rsid w:val="007379F5"/>
    <w:rsid w:val="00737A2A"/>
    <w:rsid w:val="00737BA8"/>
    <w:rsid w:val="00737C01"/>
    <w:rsid w:val="00737C34"/>
    <w:rsid w:val="00740DB2"/>
    <w:rsid w:val="0074105F"/>
    <w:rsid w:val="00741246"/>
    <w:rsid w:val="00741419"/>
    <w:rsid w:val="00741438"/>
    <w:rsid w:val="007414AB"/>
    <w:rsid w:val="00741B00"/>
    <w:rsid w:val="00741E8A"/>
    <w:rsid w:val="0074224B"/>
    <w:rsid w:val="00742761"/>
    <w:rsid w:val="00742DB1"/>
    <w:rsid w:val="007431A1"/>
    <w:rsid w:val="00743358"/>
    <w:rsid w:val="00743708"/>
    <w:rsid w:val="007454BF"/>
    <w:rsid w:val="00745631"/>
    <w:rsid w:val="00745650"/>
    <w:rsid w:val="007458CF"/>
    <w:rsid w:val="00745D88"/>
    <w:rsid w:val="007460B7"/>
    <w:rsid w:val="007475B4"/>
    <w:rsid w:val="0074788B"/>
    <w:rsid w:val="00747CE7"/>
    <w:rsid w:val="00747D97"/>
    <w:rsid w:val="007501B7"/>
    <w:rsid w:val="00750A18"/>
    <w:rsid w:val="00751680"/>
    <w:rsid w:val="00751C99"/>
    <w:rsid w:val="007525C0"/>
    <w:rsid w:val="007525E9"/>
    <w:rsid w:val="00753995"/>
    <w:rsid w:val="00753C3C"/>
    <w:rsid w:val="00753FDB"/>
    <w:rsid w:val="007547EE"/>
    <w:rsid w:val="00754A0D"/>
    <w:rsid w:val="00754DA7"/>
    <w:rsid w:val="00755F32"/>
    <w:rsid w:val="00755F37"/>
    <w:rsid w:val="00755F47"/>
    <w:rsid w:val="007565E2"/>
    <w:rsid w:val="00756C81"/>
    <w:rsid w:val="00756D28"/>
    <w:rsid w:val="007578AD"/>
    <w:rsid w:val="00757AB8"/>
    <w:rsid w:val="00757CCE"/>
    <w:rsid w:val="00760B8B"/>
    <w:rsid w:val="007615EF"/>
    <w:rsid w:val="00762263"/>
    <w:rsid w:val="007628CD"/>
    <w:rsid w:val="007629B5"/>
    <w:rsid w:val="00762B90"/>
    <w:rsid w:val="00762E03"/>
    <w:rsid w:val="00762EDB"/>
    <w:rsid w:val="00763078"/>
    <w:rsid w:val="007630A3"/>
    <w:rsid w:val="00763221"/>
    <w:rsid w:val="007632E5"/>
    <w:rsid w:val="00763356"/>
    <w:rsid w:val="0076470E"/>
    <w:rsid w:val="007657D6"/>
    <w:rsid w:val="00765E20"/>
    <w:rsid w:val="0076659F"/>
    <w:rsid w:val="00766946"/>
    <w:rsid w:val="00767328"/>
    <w:rsid w:val="00770D23"/>
    <w:rsid w:val="00770DCE"/>
    <w:rsid w:val="00772093"/>
    <w:rsid w:val="00772398"/>
    <w:rsid w:val="00773026"/>
    <w:rsid w:val="00773A48"/>
    <w:rsid w:val="00773AED"/>
    <w:rsid w:val="00773CCD"/>
    <w:rsid w:val="00773DCD"/>
    <w:rsid w:val="00773FAD"/>
    <w:rsid w:val="00774480"/>
    <w:rsid w:val="007751E5"/>
    <w:rsid w:val="00775985"/>
    <w:rsid w:val="00775998"/>
    <w:rsid w:val="00775D2E"/>
    <w:rsid w:val="00776443"/>
    <w:rsid w:val="007764B8"/>
    <w:rsid w:val="0077786E"/>
    <w:rsid w:val="007803A7"/>
    <w:rsid w:val="00780B24"/>
    <w:rsid w:val="00780E07"/>
    <w:rsid w:val="007814BF"/>
    <w:rsid w:val="007815AB"/>
    <w:rsid w:val="00781D00"/>
    <w:rsid w:val="00781DE9"/>
    <w:rsid w:val="00782754"/>
    <w:rsid w:val="007830B1"/>
    <w:rsid w:val="00783995"/>
    <w:rsid w:val="00783DF1"/>
    <w:rsid w:val="007848B3"/>
    <w:rsid w:val="00784B76"/>
    <w:rsid w:val="00784E77"/>
    <w:rsid w:val="00784EC0"/>
    <w:rsid w:val="0078534A"/>
    <w:rsid w:val="007861C9"/>
    <w:rsid w:val="00786493"/>
    <w:rsid w:val="007865B9"/>
    <w:rsid w:val="00786B16"/>
    <w:rsid w:val="00790644"/>
    <w:rsid w:val="007909F0"/>
    <w:rsid w:val="00790B4F"/>
    <w:rsid w:val="00790F27"/>
    <w:rsid w:val="007916A7"/>
    <w:rsid w:val="007917D0"/>
    <w:rsid w:val="00791AC2"/>
    <w:rsid w:val="007926FC"/>
    <w:rsid w:val="00792A25"/>
    <w:rsid w:val="00792B15"/>
    <w:rsid w:val="00792BFF"/>
    <w:rsid w:val="00792F2C"/>
    <w:rsid w:val="007933A3"/>
    <w:rsid w:val="00793D84"/>
    <w:rsid w:val="0079472A"/>
    <w:rsid w:val="0079501E"/>
    <w:rsid w:val="0079546A"/>
    <w:rsid w:val="00795879"/>
    <w:rsid w:val="00796226"/>
    <w:rsid w:val="00797222"/>
    <w:rsid w:val="00797585"/>
    <w:rsid w:val="007A03D1"/>
    <w:rsid w:val="007A0C06"/>
    <w:rsid w:val="007A1396"/>
    <w:rsid w:val="007A1ACE"/>
    <w:rsid w:val="007A1BEF"/>
    <w:rsid w:val="007A2AF1"/>
    <w:rsid w:val="007A3728"/>
    <w:rsid w:val="007A387F"/>
    <w:rsid w:val="007A465A"/>
    <w:rsid w:val="007A4971"/>
    <w:rsid w:val="007A4DF9"/>
    <w:rsid w:val="007A572F"/>
    <w:rsid w:val="007A645F"/>
    <w:rsid w:val="007A6E2E"/>
    <w:rsid w:val="007A712E"/>
    <w:rsid w:val="007A73C8"/>
    <w:rsid w:val="007A7435"/>
    <w:rsid w:val="007A78E9"/>
    <w:rsid w:val="007A7BB4"/>
    <w:rsid w:val="007B03AA"/>
    <w:rsid w:val="007B041A"/>
    <w:rsid w:val="007B04E0"/>
    <w:rsid w:val="007B0522"/>
    <w:rsid w:val="007B0F74"/>
    <w:rsid w:val="007B18A0"/>
    <w:rsid w:val="007B1BCB"/>
    <w:rsid w:val="007B2A3B"/>
    <w:rsid w:val="007B35A1"/>
    <w:rsid w:val="007B3779"/>
    <w:rsid w:val="007B3C39"/>
    <w:rsid w:val="007B3CA4"/>
    <w:rsid w:val="007B3EE2"/>
    <w:rsid w:val="007B3EF4"/>
    <w:rsid w:val="007B49D2"/>
    <w:rsid w:val="007B54BE"/>
    <w:rsid w:val="007B5574"/>
    <w:rsid w:val="007B55E3"/>
    <w:rsid w:val="007B60F7"/>
    <w:rsid w:val="007B6558"/>
    <w:rsid w:val="007B6866"/>
    <w:rsid w:val="007B7760"/>
    <w:rsid w:val="007B77A1"/>
    <w:rsid w:val="007B7A9A"/>
    <w:rsid w:val="007B7AA0"/>
    <w:rsid w:val="007C006F"/>
    <w:rsid w:val="007C0318"/>
    <w:rsid w:val="007C0476"/>
    <w:rsid w:val="007C132E"/>
    <w:rsid w:val="007C1846"/>
    <w:rsid w:val="007C20C9"/>
    <w:rsid w:val="007C232F"/>
    <w:rsid w:val="007C2CCA"/>
    <w:rsid w:val="007C2D8C"/>
    <w:rsid w:val="007C38DD"/>
    <w:rsid w:val="007C3B37"/>
    <w:rsid w:val="007C3EA0"/>
    <w:rsid w:val="007C41C9"/>
    <w:rsid w:val="007C41D0"/>
    <w:rsid w:val="007C4268"/>
    <w:rsid w:val="007C4286"/>
    <w:rsid w:val="007C42A7"/>
    <w:rsid w:val="007C5203"/>
    <w:rsid w:val="007C6422"/>
    <w:rsid w:val="007C65D3"/>
    <w:rsid w:val="007C6867"/>
    <w:rsid w:val="007C6992"/>
    <w:rsid w:val="007C6F1A"/>
    <w:rsid w:val="007C71CC"/>
    <w:rsid w:val="007C763A"/>
    <w:rsid w:val="007C7E7A"/>
    <w:rsid w:val="007D05FF"/>
    <w:rsid w:val="007D0CC8"/>
    <w:rsid w:val="007D1EEF"/>
    <w:rsid w:val="007D26D8"/>
    <w:rsid w:val="007D35CE"/>
    <w:rsid w:val="007D37B8"/>
    <w:rsid w:val="007D3A39"/>
    <w:rsid w:val="007D3EAF"/>
    <w:rsid w:val="007D445A"/>
    <w:rsid w:val="007D4700"/>
    <w:rsid w:val="007D4788"/>
    <w:rsid w:val="007D4A04"/>
    <w:rsid w:val="007D4F0D"/>
    <w:rsid w:val="007D5B09"/>
    <w:rsid w:val="007D5C2F"/>
    <w:rsid w:val="007D5EE2"/>
    <w:rsid w:val="007D6281"/>
    <w:rsid w:val="007D6B8B"/>
    <w:rsid w:val="007E01B1"/>
    <w:rsid w:val="007E05EE"/>
    <w:rsid w:val="007E0B5E"/>
    <w:rsid w:val="007E1892"/>
    <w:rsid w:val="007E18CD"/>
    <w:rsid w:val="007E1AF2"/>
    <w:rsid w:val="007E201C"/>
    <w:rsid w:val="007E2092"/>
    <w:rsid w:val="007E288A"/>
    <w:rsid w:val="007E297B"/>
    <w:rsid w:val="007E32BC"/>
    <w:rsid w:val="007E33D0"/>
    <w:rsid w:val="007E3513"/>
    <w:rsid w:val="007E4328"/>
    <w:rsid w:val="007E4868"/>
    <w:rsid w:val="007E4B91"/>
    <w:rsid w:val="007E4BBF"/>
    <w:rsid w:val="007E4C2E"/>
    <w:rsid w:val="007E50CC"/>
    <w:rsid w:val="007E568E"/>
    <w:rsid w:val="007E5989"/>
    <w:rsid w:val="007E5A3B"/>
    <w:rsid w:val="007E5A79"/>
    <w:rsid w:val="007E5E31"/>
    <w:rsid w:val="007E5F25"/>
    <w:rsid w:val="007E64DC"/>
    <w:rsid w:val="007E701C"/>
    <w:rsid w:val="007E7A91"/>
    <w:rsid w:val="007F0499"/>
    <w:rsid w:val="007F12EC"/>
    <w:rsid w:val="007F21E1"/>
    <w:rsid w:val="007F2B8A"/>
    <w:rsid w:val="007F2C99"/>
    <w:rsid w:val="007F2F92"/>
    <w:rsid w:val="007F3E87"/>
    <w:rsid w:val="007F51BD"/>
    <w:rsid w:val="007F548D"/>
    <w:rsid w:val="007F617A"/>
    <w:rsid w:val="007F65DD"/>
    <w:rsid w:val="008000D7"/>
    <w:rsid w:val="00800350"/>
    <w:rsid w:val="0080048F"/>
    <w:rsid w:val="00800A4F"/>
    <w:rsid w:val="00800DA9"/>
    <w:rsid w:val="008010D8"/>
    <w:rsid w:val="00801A1D"/>
    <w:rsid w:val="00801A69"/>
    <w:rsid w:val="00801E03"/>
    <w:rsid w:val="00802909"/>
    <w:rsid w:val="00802B41"/>
    <w:rsid w:val="00803924"/>
    <w:rsid w:val="00804D80"/>
    <w:rsid w:val="00804EF3"/>
    <w:rsid w:val="00805136"/>
    <w:rsid w:val="008054DF"/>
    <w:rsid w:val="008056F0"/>
    <w:rsid w:val="00805926"/>
    <w:rsid w:val="00806471"/>
    <w:rsid w:val="00807051"/>
    <w:rsid w:val="008071F9"/>
    <w:rsid w:val="008101FE"/>
    <w:rsid w:val="00811944"/>
    <w:rsid w:val="00811EC5"/>
    <w:rsid w:val="0081250D"/>
    <w:rsid w:val="00812CC1"/>
    <w:rsid w:val="00813CAB"/>
    <w:rsid w:val="00814579"/>
    <w:rsid w:val="0081465F"/>
    <w:rsid w:val="00814922"/>
    <w:rsid w:val="00814C02"/>
    <w:rsid w:val="00814E8A"/>
    <w:rsid w:val="008152DF"/>
    <w:rsid w:val="008156DA"/>
    <w:rsid w:val="00815823"/>
    <w:rsid w:val="00815E91"/>
    <w:rsid w:val="00816A75"/>
    <w:rsid w:val="00817221"/>
    <w:rsid w:val="008173B3"/>
    <w:rsid w:val="00817C18"/>
    <w:rsid w:val="008203F1"/>
    <w:rsid w:val="00820C85"/>
    <w:rsid w:val="00821758"/>
    <w:rsid w:val="00821977"/>
    <w:rsid w:val="00821B54"/>
    <w:rsid w:val="008239A4"/>
    <w:rsid w:val="00824A5A"/>
    <w:rsid w:val="00824AD2"/>
    <w:rsid w:val="008258E8"/>
    <w:rsid w:val="00825EB6"/>
    <w:rsid w:val="00826C1F"/>
    <w:rsid w:val="00827447"/>
    <w:rsid w:val="0082754C"/>
    <w:rsid w:val="00827BCD"/>
    <w:rsid w:val="008304D6"/>
    <w:rsid w:val="00830B27"/>
    <w:rsid w:val="00830BA3"/>
    <w:rsid w:val="00830E08"/>
    <w:rsid w:val="008310CF"/>
    <w:rsid w:val="00831569"/>
    <w:rsid w:val="008316F0"/>
    <w:rsid w:val="00832467"/>
    <w:rsid w:val="00833411"/>
    <w:rsid w:val="00833A8F"/>
    <w:rsid w:val="008342D6"/>
    <w:rsid w:val="0083505D"/>
    <w:rsid w:val="0083514F"/>
    <w:rsid w:val="00835362"/>
    <w:rsid w:val="008364DB"/>
    <w:rsid w:val="00836F16"/>
    <w:rsid w:val="00836F51"/>
    <w:rsid w:val="008377E9"/>
    <w:rsid w:val="008378C2"/>
    <w:rsid w:val="00840456"/>
    <w:rsid w:val="00840690"/>
    <w:rsid w:val="008413C1"/>
    <w:rsid w:val="008417B4"/>
    <w:rsid w:val="00841B57"/>
    <w:rsid w:val="00841E0F"/>
    <w:rsid w:val="00842255"/>
    <w:rsid w:val="008425F9"/>
    <w:rsid w:val="008428C0"/>
    <w:rsid w:val="008428CB"/>
    <w:rsid w:val="00842D7C"/>
    <w:rsid w:val="00843CD4"/>
    <w:rsid w:val="00843D86"/>
    <w:rsid w:val="00844968"/>
    <w:rsid w:val="00845317"/>
    <w:rsid w:val="0084714B"/>
    <w:rsid w:val="0085278B"/>
    <w:rsid w:val="00852D84"/>
    <w:rsid w:val="00852E4A"/>
    <w:rsid w:val="008531D5"/>
    <w:rsid w:val="00853AA7"/>
    <w:rsid w:val="00853F95"/>
    <w:rsid w:val="00854636"/>
    <w:rsid w:val="00854943"/>
    <w:rsid w:val="00854AEB"/>
    <w:rsid w:val="00854EFB"/>
    <w:rsid w:val="008558D3"/>
    <w:rsid w:val="00855D94"/>
    <w:rsid w:val="00856112"/>
    <w:rsid w:val="00856979"/>
    <w:rsid w:val="00856EBC"/>
    <w:rsid w:val="00857263"/>
    <w:rsid w:val="008603A4"/>
    <w:rsid w:val="008603A6"/>
    <w:rsid w:val="00860516"/>
    <w:rsid w:val="00860774"/>
    <w:rsid w:val="00860853"/>
    <w:rsid w:val="00860B89"/>
    <w:rsid w:val="00860BD9"/>
    <w:rsid w:val="00860E49"/>
    <w:rsid w:val="00860E50"/>
    <w:rsid w:val="00861421"/>
    <w:rsid w:val="00861A7B"/>
    <w:rsid w:val="0086279D"/>
    <w:rsid w:val="00862A1F"/>
    <w:rsid w:val="00864B83"/>
    <w:rsid w:val="00864D06"/>
    <w:rsid w:val="00864D3E"/>
    <w:rsid w:val="008650A5"/>
    <w:rsid w:val="0086539D"/>
    <w:rsid w:val="0086543A"/>
    <w:rsid w:val="008656BD"/>
    <w:rsid w:val="00865BB5"/>
    <w:rsid w:val="00865F03"/>
    <w:rsid w:val="00866FBB"/>
    <w:rsid w:val="00867004"/>
    <w:rsid w:val="0086751D"/>
    <w:rsid w:val="0087073F"/>
    <w:rsid w:val="008710C5"/>
    <w:rsid w:val="00871432"/>
    <w:rsid w:val="0087182A"/>
    <w:rsid w:val="00871C11"/>
    <w:rsid w:val="00871DE3"/>
    <w:rsid w:val="008721E2"/>
    <w:rsid w:val="0087222C"/>
    <w:rsid w:val="00872919"/>
    <w:rsid w:val="0087297A"/>
    <w:rsid w:val="00872AEF"/>
    <w:rsid w:val="008735BB"/>
    <w:rsid w:val="00873612"/>
    <w:rsid w:val="0087400A"/>
    <w:rsid w:val="00874195"/>
    <w:rsid w:val="008749D4"/>
    <w:rsid w:val="00874D3C"/>
    <w:rsid w:val="00875435"/>
    <w:rsid w:val="00875628"/>
    <w:rsid w:val="008759E4"/>
    <w:rsid w:val="00875BC9"/>
    <w:rsid w:val="00876295"/>
    <w:rsid w:val="008762D3"/>
    <w:rsid w:val="008763E5"/>
    <w:rsid w:val="00876580"/>
    <w:rsid w:val="008770C8"/>
    <w:rsid w:val="0087760A"/>
    <w:rsid w:val="00877863"/>
    <w:rsid w:val="008778E9"/>
    <w:rsid w:val="008811EE"/>
    <w:rsid w:val="008815EB"/>
    <w:rsid w:val="008820EC"/>
    <w:rsid w:val="00882223"/>
    <w:rsid w:val="008827A0"/>
    <w:rsid w:val="00882916"/>
    <w:rsid w:val="0088348B"/>
    <w:rsid w:val="008835B6"/>
    <w:rsid w:val="008838B0"/>
    <w:rsid w:val="00883FE5"/>
    <w:rsid w:val="00884552"/>
    <w:rsid w:val="008848B7"/>
    <w:rsid w:val="00884ADD"/>
    <w:rsid w:val="008855FC"/>
    <w:rsid w:val="00886E47"/>
    <w:rsid w:val="0088701F"/>
    <w:rsid w:val="0088773A"/>
    <w:rsid w:val="00887D4C"/>
    <w:rsid w:val="008902A8"/>
    <w:rsid w:val="0089065F"/>
    <w:rsid w:val="00890947"/>
    <w:rsid w:val="00891055"/>
    <w:rsid w:val="0089107B"/>
    <w:rsid w:val="00891567"/>
    <w:rsid w:val="00891F6F"/>
    <w:rsid w:val="0089263F"/>
    <w:rsid w:val="00892980"/>
    <w:rsid w:val="00892B42"/>
    <w:rsid w:val="00892CD6"/>
    <w:rsid w:val="0089305B"/>
    <w:rsid w:val="008931E1"/>
    <w:rsid w:val="00893877"/>
    <w:rsid w:val="008942CF"/>
    <w:rsid w:val="008944BF"/>
    <w:rsid w:val="008944F8"/>
    <w:rsid w:val="00894BAB"/>
    <w:rsid w:val="008951F1"/>
    <w:rsid w:val="008952D4"/>
    <w:rsid w:val="0089552D"/>
    <w:rsid w:val="008958DC"/>
    <w:rsid w:val="00896AB4"/>
    <w:rsid w:val="00896C76"/>
    <w:rsid w:val="00897247"/>
    <w:rsid w:val="008A0304"/>
    <w:rsid w:val="008A0F82"/>
    <w:rsid w:val="008A0FE9"/>
    <w:rsid w:val="008A116D"/>
    <w:rsid w:val="008A1AF5"/>
    <w:rsid w:val="008A2CF0"/>
    <w:rsid w:val="008A2D15"/>
    <w:rsid w:val="008A2D26"/>
    <w:rsid w:val="008A40B3"/>
    <w:rsid w:val="008A4319"/>
    <w:rsid w:val="008A4B55"/>
    <w:rsid w:val="008A4F4D"/>
    <w:rsid w:val="008A524B"/>
    <w:rsid w:val="008A54C1"/>
    <w:rsid w:val="008A5AB1"/>
    <w:rsid w:val="008A611E"/>
    <w:rsid w:val="008A61DF"/>
    <w:rsid w:val="008A6C63"/>
    <w:rsid w:val="008A7C84"/>
    <w:rsid w:val="008B0DE7"/>
    <w:rsid w:val="008B144F"/>
    <w:rsid w:val="008B1502"/>
    <w:rsid w:val="008B1B4A"/>
    <w:rsid w:val="008B1C75"/>
    <w:rsid w:val="008B28E9"/>
    <w:rsid w:val="008B2EB1"/>
    <w:rsid w:val="008B3894"/>
    <w:rsid w:val="008B38E0"/>
    <w:rsid w:val="008B4C84"/>
    <w:rsid w:val="008B554D"/>
    <w:rsid w:val="008B5A33"/>
    <w:rsid w:val="008B5FC6"/>
    <w:rsid w:val="008B6D7B"/>
    <w:rsid w:val="008B71EB"/>
    <w:rsid w:val="008B7B3F"/>
    <w:rsid w:val="008B7B76"/>
    <w:rsid w:val="008C0064"/>
    <w:rsid w:val="008C05A2"/>
    <w:rsid w:val="008C0BF2"/>
    <w:rsid w:val="008C1193"/>
    <w:rsid w:val="008C1308"/>
    <w:rsid w:val="008C2F3F"/>
    <w:rsid w:val="008C2FAD"/>
    <w:rsid w:val="008C3359"/>
    <w:rsid w:val="008C379D"/>
    <w:rsid w:val="008C37EE"/>
    <w:rsid w:val="008C4D98"/>
    <w:rsid w:val="008C540E"/>
    <w:rsid w:val="008C54F9"/>
    <w:rsid w:val="008C597B"/>
    <w:rsid w:val="008C5A1C"/>
    <w:rsid w:val="008C5EDE"/>
    <w:rsid w:val="008C67F8"/>
    <w:rsid w:val="008C680C"/>
    <w:rsid w:val="008C685D"/>
    <w:rsid w:val="008C6A3B"/>
    <w:rsid w:val="008C6AD4"/>
    <w:rsid w:val="008C6D53"/>
    <w:rsid w:val="008C7564"/>
    <w:rsid w:val="008C76E9"/>
    <w:rsid w:val="008C7762"/>
    <w:rsid w:val="008C7889"/>
    <w:rsid w:val="008C7E29"/>
    <w:rsid w:val="008D05F5"/>
    <w:rsid w:val="008D075A"/>
    <w:rsid w:val="008D20BF"/>
    <w:rsid w:val="008D272E"/>
    <w:rsid w:val="008D2801"/>
    <w:rsid w:val="008D316B"/>
    <w:rsid w:val="008D382E"/>
    <w:rsid w:val="008D40AD"/>
    <w:rsid w:val="008D425B"/>
    <w:rsid w:val="008D4994"/>
    <w:rsid w:val="008D554A"/>
    <w:rsid w:val="008D563E"/>
    <w:rsid w:val="008D7499"/>
    <w:rsid w:val="008D7826"/>
    <w:rsid w:val="008D7BE3"/>
    <w:rsid w:val="008E08AF"/>
    <w:rsid w:val="008E0A71"/>
    <w:rsid w:val="008E0F9C"/>
    <w:rsid w:val="008E13F9"/>
    <w:rsid w:val="008E195E"/>
    <w:rsid w:val="008E1F8E"/>
    <w:rsid w:val="008E27B2"/>
    <w:rsid w:val="008E2E84"/>
    <w:rsid w:val="008E399D"/>
    <w:rsid w:val="008E3A42"/>
    <w:rsid w:val="008E3A5A"/>
    <w:rsid w:val="008E4DC8"/>
    <w:rsid w:val="008E4E42"/>
    <w:rsid w:val="008E4F86"/>
    <w:rsid w:val="008E512C"/>
    <w:rsid w:val="008E5862"/>
    <w:rsid w:val="008E58FF"/>
    <w:rsid w:val="008E611A"/>
    <w:rsid w:val="008E6222"/>
    <w:rsid w:val="008E65C1"/>
    <w:rsid w:val="008E6E89"/>
    <w:rsid w:val="008E6FF8"/>
    <w:rsid w:val="008E761F"/>
    <w:rsid w:val="008E766C"/>
    <w:rsid w:val="008E7922"/>
    <w:rsid w:val="008E7E84"/>
    <w:rsid w:val="008F09B5"/>
    <w:rsid w:val="008F0B73"/>
    <w:rsid w:val="008F0F18"/>
    <w:rsid w:val="008F1CDE"/>
    <w:rsid w:val="008F1E6E"/>
    <w:rsid w:val="008F2A1D"/>
    <w:rsid w:val="008F2B7D"/>
    <w:rsid w:val="008F2F4B"/>
    <w:rsid w:val="008F30EA"/>
    <w:rsid w:val="008F3847"/>
    <w:rsid w:val="008F4166"/>
    <w:rsid w:val="008F5C73"/>
    <w:rsid w:val="008F6708"/>
    <w:rsid w:val="008F6C8E"/>
    <w:rsid w:val="008F7353"/>
    <w:rsid w:val="008F7433"/>
    <w:rsid w:val="008F7BE0"/>
    <w:rsid w:val="008F7FCF"/>
    <w:rsid w:val="00900719"/>
    <w:rsid w:val="00900AF1"/>
    <w:rsid w:val="009017B7"/>
    <w:rsid w:val="009018A7"/>
    <w:rsid w:val="00902465"/>
    <w:rsid w:val="009031DF"/>
    <w:rsid w:val="009034AC"/>
    <w:rsid w:val="00903F72"/>
    <w:rsid w:val="00905343"/>
    <w:rsid w:val="0090588B"/>
    <w:rsid w:val="00906194"/>
    <w:rsid w:val="009061FA"/>
    <w:rsid w:val="0090637B"/>
    <w:rsid w:val="00906A9C"/>
    <w:rsid w:val="00906F38"/>
    <w:rsid w:val="00907CC2"/>
    <w:rsid w:val="009106C0"/>
    <w:rsid w:val="00910CE7"/>
    <w:rsid w:val="009110B4"/>
    <w:rsid w:val="009114C2"/>
    <w:rsid w:val="00911594"/>
    <w:rsid w:val="0091189F"/>
    <w:rsid w:val="0091232E"/>
    <w:rsid w:val="0091235F"/>
    <w:rsid w:val="00912435"/>
    <w:rsid w:val="009125A1"/>
    <w:rsid w:val="009131FD"/>
    <w:rsid w:val="009134F2"/>
    <w:rsid w:val="00913763"/>
    <w:rsid w:val="00914CC7"/>
    <w:rsid w:val="00915595"/>
    <w:rsid w:val="00915670"/>
    <w:rsid w:val="00915876"/>
    <w:rsid w:val="00915B6F"/>
    <w:rsid w:val="00915C57"/>
    <w:rsid w:val="00916203"/>
    <w:rsid w:val="0091622C"/>
    <w:rsid w:val="009163A8"/>
    <w:rsid w:val="00916ED6"/>
    <w:rsid w:val="009215AF"/>
    <w:rsid w:val="0092245F"/>
    <w:rsid w:val="00923399"/>
    <w:rsid w:val="00923BFD"/>
    <w:rsid w:val="00923F92"/>
    <w:rsid w:val="00923FC8"/>
    <w:rsid w:val="009246C5"/>
    <w:rsid w:val="009252EA"/>
    <w:rsid w:val="009258A1"/>
    <w:rsid w:val="00925F34"/>
    <w:rsid w:val="0092657B"/>
    <w:rsid w:val="00926934"/>
    <w:rsid w:val="0092711E"/>
    <w:rsid w:val="009307C8"/>
    <w:rsid w:val="00930DA5"/>
    <w:rsid w:val="00930ED2"/>
    <w:rsid w:val="00931C0E"/>
    <w:rsid w:val="00931DBC"/>
    <w:rsid w:val="009329E2"/>
    <w:rsid w:val="00933314"/>
    <w:rsid w:val="00933E91"/>
    <w:rsid w:val="0093489C"/>
    <w:rsid w:val="00934A88"/>
    <w:rsid w:val="009351BF"/>
    <w:rsid w:val="009358D5"/>
    <w:rsid w:val="00935DFE"/>
    <w:rsid w:val="00935E98"/>
    <w:rsid w:val="00936E98"/>
    <w:rsid w:val="00937099"/>
    <w:rsid w:val="009377EE"/>
    <w:rsid w:val="00940AF2"/>
    <w:rsid w:val="009427EF"/>
    <w:rsid w:val="00942ACF"/>
    <w:rsid w:val="009438DB"/>
    <w:rsid w:val="00943D59"/>
    <w:rsid w:val="00943FAF"/>
    <w:rsid w:val="0094449C"/>
    <w:rsid w:val="00945B3B"/>
    <w:rsid w:val="00945E50"/>
    <w:rsid w:val="00946619"/>
    <w:rsid w:val="00946921"/>
    <w:rsid w:val="00946A11"/>
    <w:rsid w:val="00946AB9"/>
    <w:rsid w:val="00946EB2"/>
    <w:rsid w:val="00947431"/>
    <w:rsid w:val="00947AB3"/>
    <w:rsid w:val="00947D7E"/>
    <w:rsid w:val="00947F31"/>
    <w:rsid w:val="00950DBD"/>
    <w:rsid w:val="00951834"/>
    <w:rsid w:val="00951851"/>
    <w:rsid w:val="009518D7"/>
    <w:rsid w:val="00952025"/>
    <w:rsid w:val="009520B4"/>
    <w:rsid w:val="00952395"/>
    <w:rsid w:val="00952443"/>
    <w:rsid w:val="00952585"/>
    <w:rsid w:val="009528C1"/>
    <w:rsid w:val="00953936"/>
    <w:rsid w:val="009540BF"/>
    <w:rsid w:val="00954304"/>
    <w:rsid w:val="00954F4E"/>
    <w:rsid w:val="00955F10"/>
    <w:rsid w:val="00956993"/>
    <w:rsid w:val="00956DD3"/>
    <w:rsid w:val="00957839"/>
    <w:rsid w:val="009578FC"/>
    <w:rsid w:val="00957CE6"/>
    <w:rsid w:val="00960482"/>
    <w:rsid w:val="0096069B"/>
    <w:rsid w:val="00960879"/>
    <w:rsid w:val="00960907"/>
    <w:rsid w:val="00960B48"/>
    <w:rsid w:val="00960D13"/>
    <w:rsid w:val="009626C2"/>
    <w:rsid w:val="00962D7F"/>
    <w:rsid w:val="0096305D"/>
    <w:rsid w:val="009633EA"/>
    <w:rsid w:val="0096380A"/>
    <w:rsid w:val="00963A25"/>
    <w:rsid w:val="00964821"/>
    <w:rsid w:val="00964BD6"/>
    <w:rsid w:val="0096531E"/>
    <w:rsid w:val="009656FC"/>
    <w:rsid w:val="0096588D"/>
    <w:rsid w:val="00965A7A"/>
    <w:rsid w:val="009660E2"/>
    <w:rsid w:val="00966279"/>
    <w:rsid w:val="009664EF"/>
    <w:rsid w:val="00966DB7"/>
    <w:rsid w:val="00966DC9"/>
    <w:rsid w:val="009672C2"/>
    <w:rsid w:val="00970005"/>
    <w:rsid w:val="0097008B"/>
    <w:rsid w:val="009704D5"/>
    <w:rsid w:val="009705F6"/>
    <w:rsid w:val="00971108"/>
    <w:rsid w:val="00971A88"/>
    <w:rsid w:val="00971DF9"/>
    <w:rsid w:val="0097269A"/>
    <w:rsid w:val="009727CC"/>
    <w:rsid w:val="00972F10"/>
    <w:rsid w:val="00972FC3"/>
    <w:rsid w:val="00973312"/>
    <w:rsid w:val="00973C17"/>
    <w:rsid w:val="009745E7"/>
    <w:rsid w:val="00974887"/>
    <w:rsid w:val="009748FE"/>
    <w:rsid w:val="00974A1C"/>
    <w:rsid w:val="00974A94"/>
    <w:rsid w:val="00974EF0"/>
    <w:rsid w:val="00975715"/>
    <w:rsid w:val="009758FC"/>
    <w:rsid w:val="00975B5F"/>
    <w:rsid w:val="00975FDC"/>
    <w:rsid w:val="00976318"/>
    <w:rsid w:val="00976508"/>
    <w:rsid w:val="00977714"/>
    <w:rsid w:val="0097781A"/>
    <w:rsid w:val="00977EA9"/>
    <w:rsid w:val="00977FCC"/>
    <w:rsid w:val="009802A5"/>
    <w:rsid w:val="00980DE9"/>
    <w:rsid w:val="009811BF"/>
    <w:rsid w:val="00981BAE"/>
    <w:rsid w:val="00982C04"/>
    <w:rsid w:val="009842A2"/>
    <w:rsid w:val="00984BD0"/>
    <w:rsid w:val="00984E81"/>
    <w:rsid w:val="00984E9B"/>
    <w:rsid w:val="0098599A"/>
    <w:rsid w:val="00985F0F"/>
    <w:rsid w:val="00986618"/>
    <w:rsid w:val="009866B6"/>
    <w:rsid w:val="00986D87"/>
    <w:rsid w:val="009908C3"/>
    <w:rsid w:val="009909E2"/>
    <w:rsid w:val="00991819"/>
    <w:rsid w:val="00991AA4"/>
    <w:rsid w:val="009926E7"/>
    <w:rsid w:val="00992EAF"/>
    <w:rsid w:val="00993726"/>
    <w:rsid w:val="0099375A"/>
    <w:rsid w:val="00993FED"/>
    <w:rsid w:val="00994CAB"/>
    <w:rsid w:val="0099500C"/>
    <w:rsid w:val="00995044"/>
    <w:rsid w:val="0099524E"/>
    <w:rsid w:val="0099538C"/>
    <w:rsid w:val="00995562"/>
    <w:rsid w:val="00995CC0"/>
    <w:rsid w:val="00996528"/>
    <w:rsid w:val="00996733"/>
    <w:rsid w:val="00996B0C"/>
    <w:rsid w:val="00996CF8"/>
    <w:rsid w:val="00997175"/>
    <w:rsid w:val="009973C6"/>
    <w:rsid w:val="00997A7B"/>
    <w:rsid w:val="00997F23"/>
    <w:rsid w:val="009A0681"/>
    <w:rsid w:val="009A0965"/>
    <w:rsid w:val="009A0B7C"/>
    <w:rsid w:val="009A12F6"/>
    <w:rsid w:val="009A1C8F"/>
    <w:rsid w:val="009A1E7E"/>
    <w:rsid w:val="009A2062"/>
    <w:rsid w:val="009A332A"/>
    <w:rsid w:val="009A351A"/>
    <w:rsid w:val="009A39D1"/>
    <w:rsid w:val="009A3B65"/>
    <w:rsid w:val="009A3D5F"/>
    <w:rsid w:val="009A468B"/>
    <w:rsid w:val="009A49B2"/>
    <w:rsid w:val="009A53A2"/>
    <w:rsid w:val="009A5AA8"/>
    <w:rsid w:val="009A7588"/>
    <w:rsid w:val="009A79DB"/>
    <w:rsid w:val="009B02E9"/>
    <w:rsid w:val="009B0307"/>
    <w:rsid w:val="009B0574"/>
    <w:rsid w:val="009B0A8E"/>
    <w:rsid w:val="009B11A0"/>
    <w:rsid w:val="009B17E8"/>
    <w:rsid w:val="009B1C4F"/>
    <w:rsid w:val="009B2428"/>
    <w:rsid w:val="009B24A9"/>
    <w:rsid w:val="009B2BF9"/>
    <w:rsid w:val="009B3B92"/>
    <w:rsid w:val="009B46CE"/>
    <w:rsid w:val="009B485B"/>
    <w:rsid w:val="009B5339"/>
    <w:rsid w:val="009B5476"/>
    <w:rsid w:val="009B598D"/>
    <w:rsid w:val="009B66B6"/>
    <w:rsid w:val="009B7B48"/>
    <w:rsid w:val="009C18B0"/>
    <w:rsid w:val="009C24F7"/>
    <w:rsid w:val="009C2A81"/>
    <w:rsid w:val="009C2C2B"/>
    <w:rsid w:val="009C332C"/>
    <w:rsid w:val="009C3771"/>
    <w:rsid w:val="009C3F83"/>
    <w:rsid w:val="009C4D2E"/>
    <w:rsid w:val="009C52A8"/>
    <w:rsid w:val="009C540E"/>
    <w:rsid w:val="009C589C"/>
    <w:rsid w:val="009C64A0"/>
    <w:rsid w:val="009C6808"/>
    <w:rsid w:val="009C687F"/>
    <w:rsid w:val="009C6F95"/>
    <w:rsid w:val="009C7166"/>
    <w:rsid w:val="009C7A55"/>
    <w:rsid w:val="009C7D01"/>
    <w:rsid w:val="009C7D7D"/>
    <w:rsid w:val="009D112A"/>
    <w:rsid w:val="009D14BB"/>
    <w:rsid w:val="009D1503"/>
    <w:rsid w:val="009D1C91"/>
    <w:rsid w:val="009D1E3F"/>
    <w:rsid w:val="009D3363"/>
    <w:rsid w:val="009D38DA"/>
    <w:rsid w:val="009D3F0F"/>
    <w:rsid w:val="009D3FC1"/>
    <w:rsid w:val="009D4226"/>
    <w:rsid w:val="009D474E"/>
    <w:rsid w:val="009D49FE"/>
    <w:rsid w:val="009D5967"/>
    <w:rsid w:val="009D5ACA"/>
    <w:rsid w:val="009D5B5D"/>
    <w:rsid w:val="009D5BA6"/>
    <w:rsid w:val="009D5C38"/>
    <w:rsid w:val="009D653E"/>
    <w:rsid w:val="009D67E0"/>
    <w:rsid w:val="009D6AFB"/>
    <w:rsid w:val="009D6D33"/>
    <w:rsid w:val="009D7455"/>
    <w:rsid w:val="009D778B"/>
    <w:rsid w:val="009D7925"/>
    <w:rsid w:val="009E0280"/>
    <w:rsid w:val="009E118A"/>
    <w:rsid w:val="009E1503"/>
    <w:rsid w:val="009E1CB4"/>
    <w:rsid w:val="009E252E"/>
    <w:rsid w:val="009E2998"/>
    <w:rsid w:val="009E2D3F"/>
    <w:rsid w:val="009E351F"/>
    <w:rsid w:val="009E35D1"/>
    <w:rsid w:val="009E4AB0"/>
    <w:rsid w:val="009E5718"/>
    <w:rsid w:val="009E5790"/>
    <w:rsid w:val="009F05DC"/>
    <w:rsid w:val="009F067B"/>
    <w:rsid w:val="009F0DB0"/>
    <w:rsid w:val="009F0E70"/>
    <w:rsid w:val="009F1742"/>
    <w:rsid w:val="009F1F41"/>
    <w:rsid w:val="009F2169"/>
    <w:rsid w:val="009F23A6"/>
    <w:rsid w:val="009F275F"/>
    <w:rsid w:val="009F2C44"/>
    <w:rsid w:val="009F371E"/>
    <w:rsid w:val="009F3F22"/>
    <w:rsid w:val="009F4DA3"/>
    <w:rsid w:val="009F5655"/>
    <w:rsid w:val="009F5836"/>
    <w:rsid w:val="009F5933"/>
    <w:rsid w:val="009F5BF1"/>
    <w:rsid w:val="009F5E26"/>
    <w:rsid w:val="009F6796"/>
    <w:rsid w:val="009F6B10"/>
    <w:rsid w:val="009F6C56"/>
    <w:rsid w:val="009F6DAA"/>
    <w:rsid w:val="009F7289"/>
    <w:rsid w:val="009F7F7C"/>
    <w:rsid w:val="00A00069"/>
    <w:rsid w:val="00A00081"/>
    <w:rsid w:val="00A00D5C"/>
    <w:rsid w:val="00A0104A"/>
    <w:rsid w:val="00A0135C"/>
    <w:rsid w:val="00A01489"/>
    <w:rsid w:val="00A01A94"/>
    <w:rsid w:val="00A02674"/>
    <w:rsid w:val="00A02C01"/>
    <w:rsid w:val="00A038B6"/>
    <w:rsid w:val="00A04079"/>
    <w:rsid w:val="00A04DD6"/>
    <w:rsid w:val="00A05376"/>
    <w:rsid w:val="00A05491"/>
    <w:rsid w:val="00A057FC"/>
    <w:rsid w:val="00A05901"/>
    <w:rsid w:val="00A06B5F"/>
    <w:rsid w:val="00A07169"/>
    <w:rsid w:val="00A073D8"/>
    <w:rsid w:val="00A077B7"/>
    <w:rsid w:val="00A07867"/>
    <w:rsid w:val="00A078B5"/>
    <w:rsid w:val="00A102BC"/>
    <w:rsid w:val="00A102DA"/>
    <w:rsid w:val="00A108D8"/>
    <w:rsid w:val="00A1186E"/>
    <w:rsid w:val="00A1193F"/>
    <w:rsid w:val="00A11DA9"/>
    <w:rsid w:val="00A11E71"/>
    <w:rsid w:val="00A13623"/>
    <w:rsid w:val="00A13923"/>
    <w:rsid w:val="00A13B5A"/>
    <w:rsid w:val="00A142E9"/>
    <w:rsid w:val="00A1434E"/>
    <w:rsid w:val="00A143AF"/>
    <w:rsid w:val="00A14AFE"/>
    <w:rsid w:val="00A165C4"/>
    <w:rsid w:val="00A16887"/>
    <w:rsid w:val="00A16E62"/>
    <w:rsid w:val="00A17208"/>
    <w:rsid w:val="00A17BC1"/>
    <w:rsid w:val="00A17F6B"/>
    <w:rsid w:val="00A20050"/>
    <w:rsid w:val="00A209D5"/>
    <w:rsid w:val="00A211A0"/>
    <w:rsid w:val="00A218AD"/>
    <w:rsid w:val="00A218CC"/>
    <w:rsid w:val="00A221D1"/>
    <w:rsid w:val="00A22A92"/>
    <w:rsid w:val="00A23787"/>
    <w:rsid w:val="00A2455D"/>
    <w:rsid w:val="00A24575"/>
    <w:rsid w:val="00A24C0E"/>
    <w:rsid w:val="00A24DFC"/>
    <w:rsid w:val="00A24EBD"/>
    <w:rsid w:val="00A2517D"/>
    <w:rsid w:val="00A25381"/>
    <w:rsid w:val="00A25385"/>
    <w:rsid w:val="00A25451"/>
    <w:rsid w:val="00A254AB"/>
    <w:rsid w:val="00A2555B"/>
    <w:rsid w:val="00A25743"/>
    <w:rsid w:val="00A259BA"/>
    <w:rsid w:val="00A25D3E"/>
    <w:rsid w:val="00A260A0"/>
    <w:rsid w:val="00A266FB"/>
    <w:rsid w:val="00A26D05"/>
    <w:rsid w:val="00A27013"/>
    <w:rsid w:val="00A271DE"/>
    <w:rsid w:val="00A27562"/>
    <w:rsid w:val="00A2775C"/>
    <w:rsid w:val="00A27CBA"/>
    <w:rsid w:val="00A300E5"/>
    <w:rsid w:val="00A304A8"/>
    <w:rsid w:val="00A30763"/>
    <w:rsid w:val="00A30C41"/>
    <w:rsid w:val="00A318FC"/>
    <w:rsid w:val="00A31B46"/>
    <w:rsid w:val="00A31DD0"/>
    <w:rsid w:val="00A32062"/>
    <w:rsid w:val="00A32203"/>
    <w:rsid w:val="00A32467"/>
    <w:rsid w:val="00A32AE6"/>
    <w:rsid w:val="00A32F15"/>
    <w:rsid w:val="00A335C6"/>
    <w:rsid w:val="00A33F8A"/>
    <w:rsid w:val="00A34262"/>
    <w:rsid w:val="00A344BB"/>
    <w:rsid w:val="00A3497F"/>
    <w:rsid w:val="00A34C6F"/>
    <w:rsid w:val="00A34D79"/>
    <w:rsid w:val="00A351EA"/>
    <w:rsid w:val="00A3551F"/>
    <w:rsid w:val="00A35614"/>
    <w:rsid w:val="00A3575D"/>
    <w:rsid w:val="00A3584C"/>
    <w:rsid w:val="00A35AA3"/>
    <w:rsid w:val="00A35B5A"/>
    <w:rsid w:val="00A368A4"/>
    <w:rsid w:val="00A36F07"/>
    <w:rsid w:val="00A370C5"/>
    <w:rsid w:val="00A379F7"/>
    <w:rsid w:val="00A401EA"/>
    <w:rsid w:val="00A40218"/>
    <w:rsid w:val="00A406E4"/>
    <w:rsid w:val="00A40B0D"/>
    <w:rsid w:val="00A42D93"/>
    <w:rsid w:val="00A43112"/>
    <w:rsid w:val="00A43441"/>
    <w:rsid w:val="00A43589"/>
    <w:rsid w:val="00A4368A"/>
    <w:rsid w:val="00A43A0D"/>
    <w:rsid w:val="00A43DDD"/>
    <w:rsid w:val="00A443F8"/>
    <w:rsid w:val="00A445A1"/>
    <w:rsid w:val="00A4487E"/>
    <w:rsid w:val="00A44A77"/>
    <w:rsid w:val="00A457E8"/>
    <w:rsid w:val="00A45F30"/>
    <w:rsid w:val="00A46174"/>
    <w:rsid w:val="00A47263"/>
    <w:rsid w:val="00A472B5"/>
    <w:rsid w:val="00A478C5"/>
    <w:rsid w:val="00A50104"/>
    <w:rsid w:val="00A511B0"/>
    <w:rsid w:val="00A519A0"/>
    <w:rsid w:val="00A51B5B"/>
    <w:rsid w:val="00A522E8"/>
    <w:rsid w:val="00A523F0"/>
    <w:rsid w:val="00A528F3"/>
    <w:rsid w:val="00A528F5"/>
    <w:rsid w:val="00A529F8"/>
    <w:rsid w:val="00A52A78"/>
    <w:rsid w:val="00A52AB1"/>
    <w:rsid w:val="00A534D1"/>
    <w:rsid w:val="00A5357D"/>
    <w:rsid w:val="00A53B6F"/>
    <w:rsid w:val="00A53BF6"/>
    <w:rsid w:val="00A53D10"/>
    <w:rsid w:val="00A54B72"/>
    <w:rsid w:val="00A54C55"/>
    <w:rsid w:val="00A54D27"/>
    <w:rsid w:val="00A54FC1"/>
    <w:rsid w:val="00A561B0"/>
    <w:rsid w:val="00A56AC5"/>
    <w:rsid w:val="00A56B67"/>
    <w:rsid w:val="00A57041"/>
    <w:rsid w:val="00A574C2"/>
    <w:rsid w:val="00A57A29"/>
    <w:rsid w:val="00A57AFB"/>
    <w:rsid w:val="00A57DDE"/>
    <w:rsid w:val="00A601AD"/>
    <w:rsid w:val="00A61501"/>
    <w:rsid w:val="00A615DF"/>
    <w:rsid w:val="00A617A1"/>
    <w:rsid w:val="00A61964"/>
    <w:rsid w:val="00A61FF5"/>
    <w:rsid w:val="00A62375"/>
    <w:rsid w:val="00A623B6"/>
    <w:rsid w:val="00A623E4"/>
    <w:rsid w:val="00A62520"/>
    <w:rsid w:val="00A62EC8"/>
    <w:rsid w:val="00A6356D"/>
    <w:rsid w:val="00A63A4D"/>
    <w:rsid w:val="00A63B4C"/>
    <w:rsid w:val="00A648C5"/>
    <w:rsid w:val="00A649AA"/>
    <w:rsid w:val="00A6517A"/>
    <w:rsid w:val="00A652D7"/>
    <w:rsid w:val="00A6600C"/>
    <w:rsid w:val="00A662FE"/>
    <w:rsid w:val="00A66A49"/>
    <w:rsid w:val="00A66D44"/>
    <w:rsid w:val="00A66EB2"/>
    <w:rsid w:val="00A70115"/>
    <w:rsid w:val="00A7025E"/>
    <w:rsid w:val="00A709CD"/>
    <w:rsid w:val="00A70EE6"/>
    <w:rsid w:val="00A71B72"/>
    <w:rsid w:val="00A71EDA"/>
    <w:rsid w:val="00A726FE"/>
    <w:rsid w:val="00A7297A"/>
    <w:rsid w:val="00A72CFE"/>
    <w:rsid w:val="00A72E55"/>
    <w:rsid w:val="00A72F4D"/>
    <w:rsid w:val="00A7379B"/>
    <w:rsid w:val="00A73812"/>
    <w:rsid w:val="00A739C4"/>
    <w:rsid w:val="00A743B5"/>
    <w:rsid w:val="00A745F1"/>
    <w:rsid w:val="00A75BB9"/>
    <w:rsid w:val="00A7642A"/>
    <w:rsid w:val="00A764D5"/>
    <w:rsid w:val="00A7682C"/>
    <w:rsid w:val="00A76985"/>
    <w:rsid w:val="00A76A5B"/>
    <w:rsid w:val="00A774EC"/>
    <w:rsid w:val="00A77F8B"/>
    <w:rsid w:val="00A77FC3"/>
    <w:rsid w:val="00A80F86"/>
    <w:rsid w:val="00A812CE"/>
    <w:rsid w:val="00A81B1D"/>
    <w:rsid w:val="00A8226B"/>
    <w:rsid w:val="00A82421"/>
    <w:rsid w:val="00A826C2"/>
    <w:rsid w:val="00A82CA5"/>
    <w:rsid w:val="00A82CF5"/>
    <w:rsid w:val="00A831F5"/>
    <w:rsid w:val="00A838BF"/>
    <w:rsid w:val="00A84428"/>
    <w:rsid w:val="00A84542"/>
    <w:rsid w:val="00A84EA0"/>
    <w:rsid w:val="00A84F06"/>
    <w:rsid w:val="00A84FCF"/>
    <w:rsid w:val="00A850A9"/>
    <w:rsid w:val="00A86CE4"/>
    <w:rsid w:val="00A86E43"/>
    <w:rsid w:val="00A86E6A"/>
    <w:rsid w:val="00A87A22"/>
    <w:rsid w:val="00A87A80"/>
    <w:rsid w:val="00A91A3C"/>
    <w:rsid w:val="00A91C72"/>
    <w:rsid w:val="00A932C1"/>
    <w:rsid w:val="00A9333C"/>
    <w:rsid w:val="00A94763"/>
    <w:rsid w:val="00A94CEB"/>
    <w:rsid w:val="00A959D4"/>
    <w:rsid w:val="00A95E8A"/>
    <w:rsid w:val="00A95EE0"/>
    <w:rsid w:val="00A9646C"/>
    <w:rsid w:val="00A96DA2"/>
    <w:rsid w:val="00A97F39"/>
    <w:rsid w:val="00AA025D"/>
    <w:rsid w:val="00AA0CD9"/>
    <w:rsid w:val="00AA11F1"/>
    <w:rsid w:val="00AA12DA"/>
    <w:rsid w:val="00AA1678"/>
    <w:rsid w:val="00AA1C9F"/>
    <w:rsid w:val="00AA1F16"/>
    <w:rsid w:val="00AA2093"/>
    <w:rsid w:val="00AA2DA1"/>
    <w:rsid w:val="00AA2ED8"/>
    <w:rsid w:val="00AA2F30"/>
    <w:rsid w:val="00AA31DB"/>
    <w:rsid w:val="00AA345E"/>
    <w:rsid w:val="00AA3632"/>
    <w:rsid w:val="00AA40C5"/>
    <w:rsid w:val="00AA42B3"/>
    <w:rsid w:val="00AA5FBF"/>
    <w:rsid w:val="00AA683F"/>
    <w:rsid w:val="00AA68AF"/>
    <w:rsid w:val="00AA6F0B"/>
    <w:rsid w:val="00AA71FC"/>
    <w:rsid w:val="00AA7267"/>
    <w:rsid w:val="00AA726D"/>
    <w:rsid w:val="00AA7B5B"/>
    <w:rsid w:val="00AA7FF8"/>
    <w:rsid w:val="00AB00A7"/>
    <w:rsid w:val="00AB02BC"/>
    <w:rsid w:val="00AB048D"/>
    <w:rsid w:val="00AB05F7"/>
    <w:rsid w:val="00AB121C"/>
    <w:rsid w:val="00AB125B"/>
    <w:rsid w:val="00AB139C"/>
    <w:rsid w:val="00AB1EB8"/>
    <w:rsid w:val="00AB2A9C"/>
    <w:rsid w:val="00AB2D90"/>
    <w:rsid w:val="00AB327C"/>
    <w:rsid w:val="00AB3F6A"/>
    <w:rsid w:val="00AB3FA0"/>
    <w:rsid w:val="00AB406A"/>
    <w:rsid w:val="00AB4A19"/>
    <w:rsid w:val="00AB559D"/>
    <w:rsid w:val="00AB5761"/>
    <w:rsid w:val="00AB5A0F"/>
    <w:rsid w:val="00AB5EE5"/>
    <w:rsid w:val="00AB612E"/>
    <w:rsid w:val="00AB6237"/>
    <w:rsid w:val="00AB6432"/>
    <w:rsid w:val="00AB672E"/>
    <w:rsid w:val="00AB6910"/>
    <w:rsid w:val="00AC01A7"/>
    <w:rsid w:val="00AC03BD"/>
    <w:rsid w:val="00AC18BA"/>
    <w:rsid w:val="00AC1DEC"/>
    <w:rsid w:val="00AC1E1E"/>
    <w:rsid w:val="00AC22D8"/>
    <w:rsid w:val="00AC2AEF"/>
    <w:rsid w:val="00AC2DA9"/>
    <w:rsid w:val="00AC2FBA"/>
    <w:rsid w:val="00AC32E5"/>
    <w:rsid w:val="00AC35E5"/>
    <w:rsid w:val="00AC3619"/>
    <w:rsid w:val="00AC3B14"/>
    <w:rsid w:val="00AC42FE"/>
    <w:rsid w:val="00AC4C37"/>
    <w:rsid w:val="00AC511C"/>
    <w:rsid w:val="00AC5AE0"/>
    <w:rsid w:val="00AC5B8E"/>
    <w:rsid w:val="00AC5C96"/>
    <w:rsid w:val="00AC630C"/>
    <w:rsid w:val="00AC6DAC"/>
    <w:rsid w:val="00AC7E9D"/>
    <w:rsid w:val="00AC7ED2"/>
    <w:rsid w:val="00AD0D52"/>
    <w:rsid w:val="00AD1625"/>
    <w:rsid w:val="00AD1ACE"/>
    <w:rsid w:val="00AD20F8"/>
    <w:rsid w:val="00AD22BA"/>
    <w:rsid w:val="00AD2385"/>
    <w:rsid w:val="00AD28AE"/>
    <w:rsid w:val="00AD2BC1"/>
    <w:rsid w:val="00AD3241"/>
    <w:rsid w:val="00AD39A5"/>
    <w:rsid w:val="00AD4825"/>
    <w:rsid w:val="00AD499F"/>
    <w:rsid w:val="00AD4E6C"/>
    <w:rsid w:val="00AD547A"/>
    <w:rsid w:val="00AD5583"/>
    <w:rsid w:val="00AD6BB8"/>
    <w:rsid w:val="00AD6D54"/>
    <w:rsid w:val="00AD74D9"/>
    <w:rsid w:val="00AD79ED"/>
    <w:rsid w:val="00AE02C3"/>
    <w:rsid w:val="00AE046B"/>
    <w:rsid w:val="00AE078E"/>
    <w:rsid w:val="00AE0B26"/>
    <w:rsid w:val="00AE11F3"/>
    <w:rsid w:val="00AE1407"/>
    <w:rsid w:val="00AE1468"/>
    <w:rsid w:val="00AE1526"/>
    <w:rsid w:val="00AE21E3"/>
    <w:rsid w:val="00AE2435"/>
    <w:rsid w:val="00AE2779"/>
    <w:rsid w:val="00AE3124"/>
    <w:rsid w:val="00AE32BE"/>
    <w:rsid w:val="00AE362B"/>
    <w:rsid w:val="00AE39EA"/>
    <w:rsid w:val="00AE4C35"/>
    <w:rsid w:val="00AE4E45"/>
    <w:rsid w:val="00AE576F"/>
    <w:rsid w:val="00AE5DCA"/>
    <w:rsid w:val="00AE67BE"/>
    <w:rsid w:val="00AE6AEB"/>
    <w:rsid w:val="00AF00A9"/>
    <w:rsid w:val="00AF0A70"/>
    <w:rsid w:val="00AF0E64"/>
    <w:rsid w:val="00AF12A1"/>
    <w:rsid w:val="00AF181F"/>
    <w:rsid w:val="00AF1E40"/>
    <w:rsid w:val="00AF2196"/>
    <w:rsid w:val="00AF2222"/>
    <w:rsid w:val="00AF2708"/>
    <w:rsid w:val="00AF28C6"/>
    <w:rsid w:val="00AF2ADD"/>
    <w:rsid w:val="00AF2D0E"/>
    <w:rsid w:val="00AF304E"/>
    <w:rsid w:val="00AF35A0"/>
    <w:rsid w:val="00AF3CF3"/>
    <w:rsid w:val="00AF457C"/>
    <w:rsid w:val="00AF47C0"/>
    <w:rsid w:val="00AF4812"/>
    <w:rsid w:val="00AF4DDD"/>
    <w:rsid w:val="00AF4DE1"/>
    <w:rsid w:val="00AF4E08"/>
    <w:rsid w:val="00AF4E63"/>
    <w:rsid w:val="00AF511E"/>
    <w:rsid w:val="00AF554A"/>
    <w:rsid w:val="00AF57F2"/>
    <w:rsid w:val="00AF590E"/>
    <w:rsid w:val="00AF5AA3"/>
    <w:rsid w:val="00AF5D0B"/>
    <w:rsid w:val="00AF5FE2"/>
    <w:rsid w:val="00AF620E"/>
    <w:rsid w:val="00AF675A"/>
    <w:rsid w:val="00AF7AC1"/>
    <w:rsid w:val="00B0045F"/>
    <w:rsid w:val="00B00535"/>
    <w:rsid w:val="00B01652"/>
    <w:rsid w:val="00B01D5B"/>
    <w:rsid w:val="00B0202F"/>
    <w:rsid w:val="00B03997"/>
    <w:rsid w:val="00B04307"/>
    <w:rsid w:val="00B04576"/>
    <w:rsid w:val="00B0488E"/>
    <w:rsid w:val="00B051FB"/>
    <w:rsid w:val="00B05315"/>
    <w:rsid w:val="00B05CDA"/>
    <w:rsid w:val="00B06B40"/>
    <w:rsid w:val="00B06CE0"/>
    <w:rsid w:val="00B06D7B"/>
    <w:rsid w:val="00B07032"/>
    <w:rsid w:val="00B0773A"/>
    <w:rsid w:val="00B10547"/>
    <w:rsid w:val="00B10AD1"/>
    <w:rsid w:val="00B11328"/>
    <w:rsid w:val="00B1146C"/>
    <w:rsid w:val="00B11AE9"/>
    <w:rsid w:val="00B12123"/>
    <w:rsid w:val="00B134A6"/>
    <w:rsid w:val="00B14808"/>
    <w:rsid w:val="00B149AB"/>
    <w:rsid w:val="00B14B46"/>
    <w:rsid w:val="00B14CB8"/>
    <w:rsid w:val="00B14E16"/>
    <w:rsid w:val="00B151A6"/>
    <w:rsid w:val="00B156BF"/>
    <w:rsid w:val="00B17E46"/>
    <w:rsid w:val="00B20488"/>
    <w:rsid w:val="00B21FBE"/>
    <w:rsid w:val="00B227D6"/>
    <w:rsid w:val="00B22832"/>
    <w:rsid w:val="00B242D2"/>
    <w:rsid w:val="00B24FB2"/>
    <w:rsid w:val="00B25550"/>
    <w:rsid w:val="00B259B0"/>
    <w:rsid w:val="00B25DC4"/>
    <w:rsid w:val="00B25F3D"/>
    <w:rsid w:val="00B263CC"/>
    <w:rsid w:val="00B2651D"/>
    <w:rsid w:val="00B26F7A"/>
    <w:rsid w:val="00B278FB"/>
    <w:rsid w:val="00B27CBE"/>
    <w:rsid w:val="00B27DB7"/>
    <w:rsid w:val="00B30010"/>
    <w:rsid w:val="00B3093E"/>
    <w:rsid w:val="00B30EB9"/>
    <w:rsid w:val="00B310E9"/>
    <w:rsid w:val="00B3323B"/>
    <w:rsid w:val="00B33398"/>
    <w:rsid w:val="00B342EC"/>
    <w:rsid w:val="00B347EB"/>
    <w:rsid w:val="00B34950"/>
    <w:rsid w:val="00B34CFB"/>
    <w:rsid w:val="00B34DA5"/>
    <w:rsid w:val="00B34F2D"/>
    <w:rsid w:val="00B34F91"/>
    <w:rsid w:val="00B358F4"/>
    <w:rsid w:val="00B36709"/>
    <w:rsid w:val="00B36D50"/>
    <w:rsid w:val="00B3734C"/>
    <w:rsid w:val="00B378BD"/>
    <w:rsid w:val="00B40369"/>
    <w:rsid w:val="00B4087F"/>
    <w:rsid w:val="00B40E33"/>
    <w:rsid w:val="00B42C19"/>
    <w:rsid w:val="00B42CD3"/>
    <w:rsid w:val="00B42D49"/>
    <w:rsid w:val="00B42EA7"/>
    <w:rsid w:val="00B43064"/>
    <w:rsid w:val="00B43B62"/>
    <w:rsid w:val="00B43DC4"/>
    <w:rsid w:val="00B44244"/>
    <w:rsid w:val="00B44A77"/>
    <w:rsid w:val="00B44D81"/>
    <w:rsid w:val="00B44F71"/>
    <w:rsid w:val="00B452C2"/>
    <w:rsid w:val="00B45604"/>
    <w:rsid w:val="00B456F6"/>
    <w:rsid w:val="00B457FF"/>
    <w:rsid w:val="00B461F0"/>
    <w:rsid w:val="00B46209"/>
    <w:rsid w:val="00B46CC0"/>
    <w:rsid w:val="00B46DD8"/>
    <w:rsid w:val="00B46F90"/>
    <w:rsid w:val="00B46FB2"/>
    <w:rsid w:val="00B47355"/>
    <w:rsid w:val="00B4762A"/>
    <w:rsid w:val="00B47933"/>
    <w:rsid w:val="00B50119"/>
    <w:rsid w:val="00B50349"/>
    <w:rsid w:val="00B506A8"/>
    <w:rsid w:val="00B509ED"/>
    <w:rsid w:val="00B50A9D"/>
    <w:rsid w:val="00B50D42"/>
    <w:rsid w:val="00B510FE"/>
    <w:rsid w:val="00B51267"/>
    <w:rsid w:val="00B52347"/>
    <w:rsid w:val="00B52D7A"/>
    <w:rsid w:val="00B53AB6"/>
    <w:rsid w:val="00B5437C"/>
    <w:rsid w:val="00B54578"/>
    <w:rsid w:val="00B54795"/>
    <w:rsid w:val="00B549B4"/>
    <w:rsid w:val="00B54F8D"/>
    <w:rsid w:val="00B555DF"/>
    <w:rsid w:val="00B556A4"/>
    <w:rsid w:val="00B56004"/>
    <w:rsid w:val="00B56194"/>
    <w:rsid w:val="00B569A5"/>
    <w:rsid w:val="00B5797C"/>
    <w:rsid w:val="00B602F0"/>
    <w:rsid w:val="00B607D7"/>
    <w:rsid w:val="00B60D78"/>
    <w:rsid w:val="00B6138E"/>
    <w:rsid w:val="00B61B0E"/>
    <w:rsid w:val="00B61C40"/>
    <w:rsid w:val="00B62115"/>
    <w:rsid w:val="00B6241F"/>
    <w:rsid w:val="00B62B81"/>
    <w:rsid w:val="00B636E6"/>
    <w:rsid w:val="00B639DD"/>
    <w:rsid w:val="00B641CA"/>
    <w:rsid w:val="00B64457"/>
    <w:rsid w:val="00B647D3"/>
    <w:rsid w:val="00B66109"/>
    <w:rsid w:val="00B663EF"/>
    <w:rsid w:val="00B66B17"/>
    <w:rsid w:val="00B6793D"/>
    <w:rsid w:val="00B67B23"/>
    <w:rsid w:val="00B7008F"/>
    <w:rsid w:val="00B7088C"/>
    <w:rsid w:val="00B70A5F"/>
    <w:rsid w:val="00B71263"/>
    <w:rsid w:val="00B716D0"/>
    <w:rsid w:val="00B71F51"/>
    <w:rsid w:val="00B726EF"/>
    <w:rsid w:val="00B728A9"/>
    <w:rsid w:val="00B7352A"/>
    <w:rsid w:val="00B73BE6"/>
    <w:rsid w:val="00B73ECB"/>
    <w:rsid w:val="00B7434C"/>
    <w:rsid w:val="00B75246"/>
    <w:rsid w:val="00B752F2"/>
    <w:rsid w:val="00B75627"/>
    <w:rsid w:val="00B75A7F"/>
    <w:rsid w:val="00B75BB7"/>
    <w:rsid w:val="00B7613C"/>
    <w:rsid w:val="00B762C7"/>
    <w:rsid w:val="00B76321"/>
    <w:rsid w:val="00B763FD"/>
    <w:rsid w:val="00B7681D"/>
    <w:rsid w:val="00B76BD2"/>
    <w:rsid w:val="00B76DC5"/>
    <w:rsid w:val="00B77D77"/>
    <w:rsid w:val="00B80228"/>
    <w:rsid w:val="00B80577"/>
    <w:rsid w:val="00B814C1"/>
    <w:rsid w:val="00B81529"/>
    <w:rsid w:val="00B817AF"/>
    <w:rsid w:val="00B81880"/>
    <w:rsid w:val="00B818AE"/>
    <w:rsid w:val="00B822DE"/>
    <w:rsid w:val="00B82540"/>
    <w:rsid w:val="00B82659"/>
    <w:rsid w:val="00B82CAC"/>
    <w:rsid w:val="00B830C0"/>
    <w:rsid w:val="00B85184"/>
    <w:rsid w:val="00B853BC"/>
    <w:rsid w:val="00B85428"/>
    <w:rsid w:val="00B8564C"/>
    <w:rsid w:val="00B859DC"/>
    <w:rsid w:val="00B8619C"/>
    <w:rsid w:val="00B8700D"/>
    <w:rsid w:val="00B87735"/>
    <w:rsid w:val="00B87A61"/>
    <w:rsid w:val="00B90475"/>
    <w:rsid w:val="00B904A1"/>
    <w:rsid w:val="00B9063F"/>
    <w:rsid w:val="00B91CFB"/>
    <w:rsid w:val="00B92437"/>
    <w:rsid w:val="00B93763"/>
    <w:rsid w:val="00B93913"/>
    <w:rsid w:val="00B93B08"/>
    <w:rsid w:val="00B93CAE"/>
    <w:rsid w:val="00B941E3"/>
    <w:rsid w:val="00B942EC"/>
    <w:rsid w:val="00B94398"/>
    <w:rsid w:val="00B948E7"/>
    <w:rsid w:val="00B94955"/>
    <w:rsid w:val="00B950C2"/>
    <w:rsid w:val="00B95302"/>
    <w:rsid w:val="00B959AA"/>
    <w:rsid w:val="00B95FD4"/>
    <w:rsid w:val="00B96134"/>
    <w:rsid w:val="00B96873"/>
    <w:rsid w:val="00B971B4"/>
    <w:rsid w:val="00B973B9"/>
    <w:rsid w:val="00B97AAC"/>
    <w:rsid w:val="00BA019F"/>
    <w:rsid w:val="00BA01DB"/>
    <w:rsid w:val="00BA0391"/>
    <w:rsid w:val="00BA0493"/>
    <w:rsid w:val="00BA071E"/>
    <w:rsid w:val="00BA086A"/>
    <w:rsid w:val="00BA18DB"/>
    <w:rsid w:val="00BA2486"/>
    <w:rsid w:val="00BA254E"/>
    <w:rsid w:val="00BA2706"/>
    <w:rsid w:val="00BA2DE6"/>
    <w:rsid w:val="00BA3105"/>
    <w:rsid w:val="00BA4C73"/>
    <w:rsid w:val="00BA4E77"/>
    <w:rsid w:val="00BA4EA2"/>
    <w:rsid w:val="00BA50F1"/>
    <w:rsid w:val="00BA5F0A"/>
    <w:rsid w:val="00BA69EB"/>
    <w:rsid w:val="00BA7369"/>
    <w:rsid w:val="00BB0867"/>
    <w:rsid w:val="00BB0E3A"/>
    <w:rsid w:val="00BB13F6"/>
    <w:rsid w:val="00BB1D5D"/>
    <w:rsid w:val="00BB1EDB"/>
    <w:rsid w:val="00BB25EE"/>
    <w:rsid w:val="00BB2F60"/>
    <w:rsid w:val="00BB2FF5"/>
    <w:rsid w:val="00BB3954"/>
    <w:rsid w:val="00BB4217"/>
    <w:rsid w:val="00BB550E"/>
    <w:rsid w:val="00BB5F97"/>
    <w:rsid w:val="00BB6535"/>
    <w:rsid w:val="00BB65F4"/>
    <w:rsid w:val="00BB66E3"/>
    <w:rsid w:val="00BB75D5"/>
    <w:rsid w:val="00BB776C"/>
    <w:rsid w:val="00BB799D"/>
    <w:rsid w:val="00BC00FE"/>
    <w:rsid w:val="00BC040A"/>
    <w:rsid w:val="00BC1888"/>
    <w:rsid w:val="00BC1A7B"/>
    <w:rsid w:val="00BC1C8F"/>
    <w:rsid w:val="00BC1CC1"/>
    <w:rsid w:val="00BC1F54"/>
    <w:rsid w:val="00BC2D6F"/>
    <w:rsid w:val="00BC2E2A"/>
    <w:rsid w:val="00BC3058"/>
    <w:rsid w:val="00BC32BB"/>
    <w:rsid w:val="00BC34E2"/>
    <w:rsid w:val="00BC44BC"/>
    <w:rsid w:val="00BC475A"/>
    <w:rsid w:val="00BC487A"/>
    <w:rsid w:val="00BC4F13"/>
    <w:rsid w:val="00BC50C6"/>
    <w:rsid w:val="00BC53E9"/>
    <w:rsid w:val="00BC5C17"/>
    <w:rsid w:val="00BC60F1"/>
    <w:rsid w:val="00BC646F"/>
    <w:rsid w:val="00BC701D"/>
    <w:rsid w:val="00BC7B0E"/>
    <w:rsid w:val="00BC7D1E"/>
    <w:rsid w:val="00BD1B99"/>
    <w:rsid w:val="00BD1BD5"/>
    <w:rsid w:val="00BD1C14"/>
    <w:rsid w:val="00BD20CF"/>
    <w:rsid w:val="00BD2D40"/>
    <w:rsid w:val="00BD2FAB"/>
    <w:rsid w:val="00BD489C"/>
    <w:rsid w:val="00BD49C5"/>
    <w:rsid w:val="00BD51E9"/>
    <w:rsid w:val="00BD5B8C"/>
    <w:rsid w:val="00BD5EA5"/>
    <w:rsid w:val="00BD686F"/>
    <w:rsid w:val="00BD6F10"/>
    <w:rsid w:val="00BD70C5"/>
    <w:rsid w:val="00BE001D"/>
    <w:rsid w:val="00BE0061"/>
    <w:rsid w:val="00BE009A"/>
    <w:rsid w:val="00BE0A27"/>
    <w:rsid w:val="00BE14A8"/>
    <w:rsid w:val="00BE19B3"/>
    <w:rsid w:val="00BE1E08"/>
    <w:rsid w:val="00BE275E"/>
    <w:rsid w:val="00BE2C5A"/>
    <w:rsid w:val="00BE2E44"/>
    <w:rsid w:val="00BE2EF0"/>
    <w:rsid w:val="00BE2F78"/>
    <w:rsid w:val="00BE31B9"/>
    <w:rsid w:val="00BE33F0"/>
    <w:rsid w:val="00BE35AC"/>
    <w:rsid w:val="00BE4BBF"/>
    <w:rsid w:val="00BE4D98"/>
    <w:rsid w:val="00BE510E"/>
    <w:rsid w:val="00BE54BC"/>
    <w:rsid w:val="00BE57EB"/>
    <w:rsid w:val="00BE5DF1"/>
    <w:rsid w:val="00BE64F9"/>
    <w:rsid w:val="00BE66FB"/>
    <w:rsid w:val="00BE675F"/>
    <w:rsid w:val="00BE6B59"/>
    <w:rsid w:val="00BE7D69"/>
    <w:rsid w:val="00BF0E4D"/>
    <w:rsid w:val="00BF1895"/>
    <w:rsid w:val="00BF2566"/>
    <w:rsid w:val="00BF2865"/>
    <w:rsid w:val="00BF43FF"/>
    <w:rsid w:val="00BF46C6"/>
    <w:rsid w:val="00BF4D59"/>
    <w:rsid w:val="00BF50FE"/>
    <w:rsid w:val="00BF5341"/>
    <w:rsid w:val="00BF534B"/>
    <w:rsid w:val="00BF5384"/>
    <w:rsid w:val="00BF6205"/>
    <w:rsid w:val="00BF672F"/>
    <w:rsid w:val="00BF7C13"/>
    <w:rsid w:val="00BF7FFE"/>
    <w:rsid w:val="00C002A9"/>
    <w:rsid w:val="00C01296"/>
    <w:rsid w:val="00C01918"/>
    <w:rsid w:val="00C01BD7"/>
    <w:rsid w:val="00C01FFB"/>
    <w:rsid w:val="00C0237E"/>
    <w:rsid w:val="00C03AEB"/>
    <w:rsid w:val="00C03CFF"/>
    <w:rsid w:val="00C04CB4"/>
    <w:rsid w:val="00C05057"/>
    <w:rsid w:val="00C054C4"/>
    <w:rsid w:val="00C0556F"/>
    <w:rsid w:val="00C05DEE"/>
    <w:rsid w:val="00C05FCA"/>
    <w:rsid w:val="00C06F39"/>
    <w:rsid w:val="00C0780A"/>
    <w:rsid w:val="00C07E93"/>
    <w:rsid w:val="00C1047B"/>
    <w:rsid w:val="00C104FF"/>
    <w:rsid w:val="00C10717"/>
    <w:rsid w:val="00C108DA"/>
    <w:rsid w:val="00C10EC7"/>
    <w:rsid w:val="00C11261"/>
    <w:rsid w:val="00C11AFA"/>
    <w:rsid w:val="00C11CC8"/>
    <w:rsid w:val="00C12683"/>
    <w:rsid w:val="00C12B01"/>
    <w:rsid w:val="00C1380B"/>
    <w:rsid w:val="00C149A3"/>
    <w:rsid w:val="00C14A11"/>
    <w:rsid w:val="00C14CC4"/>
    <w:rsid w:val="00C151A9"/>
    <w:rsid w:val="00C152D6"/>
    <w:rsid w:val="00C16435"/>
    <w:rsid w:val="00C16EAD"/>
    <w:rsid w:val="00C170C4"/>
    <w:rsid w:val="00C1722D"/>
    <w:rsid w:val="00C172BB"/>
    <w:rsid w:val="00C17339"/>
    <w:rsid w:val="00C17C28"/>
    <w:rsid w:val="00C20379"/>
    <w:rsid w:val="00C20D79"/>
    <w:rsid w:val="00C2176F"/>
    <w:rsid w:val="00C237D7"/>
    <w:rsid w:val="00C23BA2"/>
    <w:rsid w:val="00C24FFA"/>
    <w:rsid w:val="00C2513E"/>
    <w:rsid w:val="00C253AE"/>
    <w:rsid w:val="00C2546A"/>
    <w:rsid w:val="00C2555D"/>
    <w:rsid w:val="00C2724E"/>
    <w:rsid w:val="00C2795C"/>
    <w:rsid w:val="00C27D8F"/>
    <w:rsid w:val="00C30011"/>
    <w:rsid w:val="00C30180"/>
    <w:rsid w:val="00C3026E"/>
    <w:rsid w:val="00C305C5"/>
    <w:rsid w:val="00C309E5"/>
    <w:rsid w:val="00C31854"/>
    <w:rsid w:val="00C31E0D"/>
    <w:rsid w:val="00C31E65"/>
    <w:rsid w:val="00C3239F"/>
    <w:rsid w:val="00C32548"/>
    <w:rsid w:val="00C32DC5"/>
    <w:rsid w:val="00C33160"/>
    <w:rsid w:val="00C340E9"/>
    <w:rsid w:val="00C34137"/>
    <w:rsid w:val="00C34C65"/>
    <w:rsid w:val="00C34C75"/>
    <w:rsid w:val="00C359F3"/>
    <w:rsid w:val="00C35DD2"/>
    <w:rsid w:val="00C365FB"/>
    <w:rsid w:val="00C36A1B"/>
    <w:rsid w:val="00C37D3C"/>
    <w:rsid w:val="00C37F98"/>
    <w:rsid w:val="00C37FFD"/>
    <w:rsid w:val="00C4000B"/>
    <w:rsid w:val="00C40712"/>
    <w:rsid w:val="00C4073C"/>
    <w:rsid w:val="00C40A53"/>
    <w:rsid w:val="00C412E8"/>
    <w:rsid w:val="00C4155A"/>
    <w:rsid w:val="00C415B4"/>
    <w:rsid w:val="00C417AD"/>
    <w:rsid w:val="00C42041"/>
    <w:rsid w:val="00C426EE"/>
    <w:rsid w:val="00C42B74"/>
    <w:rsid w:val="00C42D29"/>
    <w:rsid w:val="00C43A0B"/>
    <w:rsid w:val="00C4452E"/>
    <w:rsid w:val="00C45374"/>
    <w:rsid w:val="00C45C03"/>
    <w:rsid w:val="00C461D5"/>
    <w:rsid w:val="00C4625F"/>
    <w:rsid w:val="00C46C74"/>
    <w:rsid w:val="00C47845"/>
    <w:rsid w:val="00C508E1"/>
    <w:rsid w:val="00C51720"/>
    <w:rsid w:val="00C51BB5"/>
    <w:rsid w:val="00C53330"/>
    <w:rsid w:val="00C53DA8"/>
    <w:rsid w:val="00C54EF9"/>
    <w:rsid w:val="00C55E91"/>
    <w:rsid w:val="00C562EF"/>
    <w:rsid w:val="00C564E6"/>
    <w:rsid w:val="00C56636"/>
    <w:rsid w:val="00C57B9F"/>
    <w:rsid w:val="00C57C45"/>
    <w:rsid w:val="00C57F9F"/>
    <w:rsid w:val="00C60202"/>
    <w:rsid w:val="00C604A2"/>
    <w:rsid w:val="00C60C91"/>
    <w:rsid w:val="00C60DCE"/>
    <w:rsid w:val="00C611B5"/>
    <w:rsid w:val="00C614E1"/>
    <w:rsid w:val="00C617AC"/>
    <w:rsid w:val="00C63487"/>
    <w:rsid w:val="00C637C1"/>
    <w:rsid w:val="00C63CB1"/>
    <w:rsid w:val="00C63EE3"/>
    <w:rsid w:val="00C64555"/>
    <w:rsid w:val="00C64DEC"/>
    <w:rsid w:val="00C65700"/>
    <w:rsid w:val="00C65887"/>
    <w:rsid w:val="00C65D46"/>
    <w:rsid w:val="00C66477"/>
    <w:rsid w:val="00C66E8E"/>
    <w:rsid w:val="00C672D6"/>
    <w:rsid w:val="00C67357"/>
    <w:rsid w:val="00C70C7A"/>
    <w:rsid w:val="00C710D6"/>
    <w:rsid w:val="00C7184B"/>
    <w:rsid w:val="00C72788"/>
    <w:rsid w:val="00C733F2"/>
    <w:rsid w:val="00C73908"/>
    <w:rsid w:val="00C7606F"/>
    <w:rsid w:val="00C767A3"/>
    <w:rsid w:val="00C76838"/>
    <w:rsid w:val="00C76DF0"/>
    <w:rsid w:val="00C77065"/>
    <w:rsid w:val="00C77217"/>
    <w:rsid w:val="00C77382"/>
    <w:rsid w:val="00C77A89"/>
    <w:rsid w:val="00C80163"/>
    <w:rsid w:val="00C805E2"/>
    <w:rsid w:val="00C8079A"/>
    <w:rsid w:val="00C80EEF"/>
    <w:rsid w:val="00C80EF0"/>
    <w:rsid w:val="00C80F7F"/>
    <w:rsid w:val="00C83869"/>
    <w:rsid w:val="00C8388F"/>
    <w:rsid w:val="00C84029"/>
    <w:rsid w:val="00C84292"/>
    <w:rsid w:val="00C84EED"/>
    <w:rsid w:val="00C85222"/>
    <w:rsid w:val="00C8522C"/>
    <w:rsid w:val="00C862F7"/>
    <w:rsid w:val="00C86A20"/>
    <w:rsid w:val="00C86D84"/>
    <w:rsid w:val="00C876F6"/>
    <w:rsid w:val="00C87AC1"/>
    <w:rsid w:val="00C90BAD"/>
    <w:rsid w:val="00C90CB9"/>
    <w:rsid w:val="00C90E13"/>
    <w:rsid w:val="00C91500"/>
    <w:rsid w:val="00C9159C"/>
    <w:rsid w:val="00C917A5"/>
    <w:rsid w:val="00C91993"/>
    <w:rsid w:val="00C91B5B"/>
    <w:rsid w:val="00C92886"/>
    <w:rsid w:val="00C938B6"/>
    <w:rsid w:val="00C938D3"/>
    <w:rsid w:val="00C93EF1"/>
    <w:rsid w:val="00C95577"/>
    <w:rsid w:val="00C95B88"/>
    <w:rsid w:val="00C96079"/>
    <w:rsid w:val="00C96490"/>
    <w:rsid w:val="00C96AA1"/>
    <w:rsid w:val="00C976D8"/>
    <w:rsid w:val="00C97AD6"/>
    <w:rsid w:val="00CA0780"/>
    <w:rsid w:val="00CA08A6"/>
    <w:rsid w:val="00CA08A9"/>
    <w:rsid w:val="00CA0F6B"/>
    <w:rsid w:val="00CA115C"/>
    <w:rsid w:val="00CA1A58"/>
    <w:rsid w:val="00CA23FF"/>
    <w:rsid w:val="00CA2A20"/>
    <w:rsid w:val="00CA2A37"/>
    <w:rsid w:val="00CA2AB7"/>
    <w:rsid w:val="00CA2E8B"/>
    <w:rsid w:val="00CA2F7D"/>
    <w:rsid w:val="00CA3144"/>
    <w:rsid w:val="00CA31A2"/>
    <w:rsid w:val="00CA3329"/>
    <w:rsid w:val="00CA3468"/>
    <w:rsid w:val="00CA3898"/>
    <w:rsid w:val="00CA3C76"/>
    <w:rsid w:val="00CA4257"/>
    <w:rsid w:val="00CA4883"/>
    <w:rsid w:val="00CA4BCB"/>
    <w:rsid w:val="00CA4FBA"/>
    <w:rsid w:val="00CA66D4"/>
    <w:rsid w:val="00CA676F"/>
    <w:rsid w:val="00CA6F33"/>
    <w:rsid w:val="00CA73ED"/>
    <w:rsid w:val="00CA7794"/>
    <w:rsid w:val="00CA7B37"/>
    <w:rsid w:val="00CB0099"/>
    <w:rsid w:val="00CB02DB"/>
    <w:rsid w:val="00CB034B"/>
    <w:rsid w:val="00CB040F"/>
    <w:rsid w:val="00CB04F0"/>
    <w:rsid w:val="00CB0A92"/>
    <w:rsid w:val="00CB0AF3"/>
    <w:rsid w:val="00CB0C06"/>
    <w:rsid w:val="00CB1144"/>
    <w:rsid w:val="00CB1161"/>
    <w:rsid w:val="00CB1510"/>
    <w:rsid w:val="00CB28E6"/>
    <w:rsid w:val="00CB3486"/>
    <w:rsid w:val="00CB4153"/>
    <w:rsid w:val="00CB44D0"/>
    <w:rsid w:val="00CB4907"/>
    <w:rsid w:val="00CB4C2C"/>
    <w:rsid w:val="00CB4E8C"/>
    <w:rsid w:val="00CB5050"/>
    <w:rsid w:val="00CB53C5"/>
    <w:rsid w:val="00CB53DD"/>
    <w:rsid w:val="00CB5560"/>
    <w:rsid w:val="00CB5DED"/>
    <w:rsid w:val="00CB5E48"/>
    <w:rsid w:val="00CB62D7"/>
    <w:rsid w:val="00CB667B"/>
    <w:rsid w:val="00CB7B8E"/>
    <w:rsid w:val="00CC0237"/>
    <w:rsid w:val="00CC0322"/>
    <w:rsid w:val="00CC165E"/>
    <w:rsid w:val="00CC1C22"/>
    <w:rsid w:val="00CC3242"/>
    <w:rsid w:val="00CC36EA"/>
    <w:rsid w:val="00CC37EC"/>
    <w:rsid w:val="00CC3E8B"/>
    <w:rsid w:val="00CC452F"/>
    <w:rsid w:val="00CC47B9"/>
    <w:rsid w:val="00CC4D23"/>
    <w:rsid w:val="00CC5589"/>
    <w:rsid w:val="00CC58AE"/>
    <w:rsid w:val="00CC79F6"/>
    <w:rsid w:val="00CD0301"/>
    <w:rsid w:val="00CD043E"/>
    <w:rsid w:val="00CD0E35"/>
    <w:rsid w:val="00CD183C"/>
    <w:rsid w:val="00CD1BE5"/>
    <w:rsid w:val="00CD20D0"/>
    <w:rsid w:val="00CD2698"/>
    <w:rsid w:val="00CD2707"/>
    <w:rsid w:val="00CD29F9"/>
    <w:rsid w:val="00CD2A74"/>
    <w:rsid w:val="00CD2F15"/>
    <w:rsid w:val="00CD33A1"/>
    <w:rsid w:val="00CD4715"/>
    <w:rsid w:val="00CD4831"/>
    <w:rsid w:val="00CD5A0F"/>
    <w:rsid w:val="00CD5C3E"/>
    <w:rsid w:val="00CD5E00"/>
    <w:rsid w:val="00CD6065"/>
    <w:rsid w:val="00CD622C"/>
    <w:rsid w:val="00CD6840"/>
    <w:rsid w:val="00CD6DDA"/>
    <w:rsid w:val="00CD6FE3"/>
    <w:rsid w:val="00CD736D"/>
    <w:rsid w:val="00CD73BD"/>
    <w:rsid w:val="00CD75A6"/>
    <w:rsid w:val="00CD78E6"/>
    <w:rsid w:val="00CE043D"/>
    <w:rsid w:val="00CE1952"/>
    <w:rsid w:val="00CE290D"/>
    <w:rsid w:val="00CE2B0A"/>
    <w:rsid w:val="00CE344B"/>
    <w:rsid w:val="00CE3D37"/>
    <w:rsid w:val="00CE4891"/>
    <w:rsid w:val="00CE4CB2"/>
    <w:rsid w:val="00CE4E05"/>
    <w:rsid w:val="00CE56D4"/>
    <w:rsid w:val="00CE69C1"/>
    <w:rsid w:val="00CE73A9"/>
    <w:rsid w:val="00CE7514"/>
    <w:rsid w:val="00CE788D"/>
    <w:rsid w:val="00CE7D9A"/>
    <w:rsid w:val="00CF022C"/>
    <w:rsid w:val="00CF03E7"/>
    <w:rsid w:val="00CF0D7F"/>
    <w:rsid w:val="00CF148C"/>
    <w:rsid w:val="00CF14F5"/>
    <w:rsid w:val="00CF17A4"/>
    <w:rsid w:val="00CF1892"/>
    <w:rsid w:val="00CF295A"/>
    <w:rsid w:val="00CF2A51"/>
    <w:rsid w:val="00CF2C81"/>
    <w:rsid w:val="00CF3458"/>
    <w:rsid w:val="00CF37F1"/>
    <w:rsid w:val="00CF3899"/>
    <w:rsid w:val="00CF3D21"/>
    <w:rsid w:val="00CF4150"/>
    <w:rsid w:val="00CF4C03"/>
    <w:rsid w:val="00CF4C28"/>
    <w:rsid w:val="00CF4F64"/>
    <w:rsid w:val="00CF57B6"/>
    <w:rsid w:val="00CF5937"/>
    <w:rsid w:val="00CF5B42"/>
    <w:rsid w:val="00CF5BB3"/>
    <w:rsid w:val="00CF5CA1"/>
    <w:rsid w:val="00CF7735"/>
    <w:rsid w:val="00D008C6"/>
    <w:rsid w:val="00D00E75"/>
    <w:rsid w:val="00D01069"/>
    <w:rsid w:val="00D0155E"/>
    <w:rsid w:val="00D01696"/>
    <w:rsid w:val="00D0194B"/>
    <w:rsid w:val="00D0196C"/>
    <w:rsid w:val="00D0223A"/>
    <w:rsid w:val="00D0225D"/>
    <w:rsid w:val="00D02379"/>
    <w:rsid w:val="00D023BE"/>
    <w:rsid w:val="00D02EFF"/>
    <w:rsid w:val="00D0461A"/>
    <w:rsid w:val="00D05060"/>
    <w:rsid w:val="00D0530E"/>
    <w:rsid w:val="00D055D1"/>
    <w:rsid w:val="00D05713"/>
    <w:rsid w:val="00D06379"/>
    <w:rsid w:val="00D0664E"/>
    <w:rsid w:val="00D06662"/>
    <w:rsid w:val="00D06871"/>
    <w:rsid w:val="00D0774C"/>
    <w:rsid w:val="00D077BB"/>
    <w:rsid w:val="00D07CCC"/>
    <w:rsid w:val="00D07ED2"/>
    <w:rsid w:val="00D107BD"/>
    <w:rsid w:val="00D11FB4"/>
    <w:rsid w:val="00D120E2"/>
    <w:rsid w:val="00D1289A"/>
    <w:rsid w:val="00D135D9"/>
    <w:rsid w:val="00D13643"/>
    <w:rsid w:val="00D14F14"/>
    <w:rsid w:val="00D14F25"/>
    <w:rsid w:val="00D16DF9"/>
    <w:rsid w:val="00D179B7"/>
    <w:rsid w:val="00D200F6"/>
    <w:rsid w:val="00D21057"/>
    <w:rsid w:val="00D213A3"/>
    <w:rsid w:val="00D21962"/>
    <w:rsid w:val="00D21CDB"/>
    <w:rsid w:val="00D21F62"/>
    <w:rsid w:val="00D22221"/>
    <w:rsid w:val="00D22501"/>
    <w:rsid w:val="00D22AFD"/>
    <w:rsid w:val="00D23487"/>
    <w:rsid w:val="00D23827"/>
    <w:rsid w:val="00D238E8"/>
    <w:rsid w:val="00D248D2"/>
    <w:rsid w:val="00D25B91"/>
    <w:rsid w:val="00D25E8B"/>
    <w:rsid w:val="00D2684D"/>
    <w:rsid w:val="00D26A0D"/>
    <w:rsid w:val="00D26C23"/>
    <w:rsid w:val="00D26FFA"/>
    <w:rsid w:val="00D2740B"/>
    <w:rsid w:val="00D2755E"/>
    <w:rsid w:val="00D27608"/>
    <w:rsid w:val="00D27ADA"/>
    <w:rsid w:val="00D306DA"/>
    <w:rsid w:val="00D30B84"/>
    <w:rsid w:val="00D313A9"/>
    <w:rsid w:val="00D32182"/>
    <w:rsid w:val="00D32381"/>
    <w:rsid w:val="00D326D9"/>
    <w:rsid w:val="00D32759"/>
    <w:rsid w:val="00D32BBB"/>
    <w:rsid w:val="00D32E8A"/>
    <w:rsid w:val="00D331D7"/>
    <w:rsid w:val="00D33649"/>
    <w:rsid w:val="00D33791"/>
    <w:rsid w:val="00D337EF"/>
    <w:rsid w:val="00D33B90"/>
    <w:rsid w:val="00D344D3"/>
    <w:rsid w:val="00D3462A"/>
    <w:rsid w:val="00D34968"/>
    <w:rsid w:val="00D34A21"/>
    <w:rsid w:val="00D3570F"/>
    <w:rsid w:val="00D359AE"/>
    <w:rsid w:val="00D359E4"/>
    <w:rsid w:val="00D35D86"/>
    <w:rsid w:val="00D36403"/>
    <w:rsid w:val="00D37209"/>
    <w:rsid w:val="00D377A0"/>
    <w:rsid w:val="00D40388"/>
    <w:rsid w:val="00D4080C"/>
    <w:rsid w:val="00D40D10"/>
    <w:rsid w:val="00D416C4"/>
    <w:rsid w:val="00D41728"/>
    <w:rsid w:val="00D41D21"/>
    <w:rsid w:val="00D430AE"/>
    <w:rsid w:val="00D44596"/>
    <w:rsid w:val="00D447DA"/>
    <w:rsid w:val="00D4518F"/>
    <w:rsid w:val="00D4531F"/>
    <w:rsid w:val="00D457D6"/>
    <w:rsid w:val="00D45C30"/>
    <w:rsid w:val="00D464DC"/>
    <w:rsid w:val="00D46D43"/>
    <w:rsid w:val="00D46E8E"/>
    <w:rsid w:val="00D47AAC"/>
    <w:rsid w:val="00D47C61"/>
    <w:rsid w:val="00D50F0D"/>
    <w:rsid w:val="00D514ED"/>
    <w:rsid w:val="00D51824"/>
    <w:rsid w:val="00D51A02"/>
    <w:rsid w:val="00D51A8C"/>
    <w:rsid w:val="00D51EEF"/>
    <w:rsid w:val="00D51F8A"/>
    <w:rsid w:val="00D523A6"/>
    <w:rsid w:val="00D5279F"/>
    <w:rsid w:val="00D52E6F"/>
    <w:rsid w:val="00D533C7"/>
    <w:rsid w:val="00D53A02"/>
    <w:rsid w:val="00D54B43"/>
    <w:rsid w:val="00D54E8E"/>
    <w:rsid w:val="00D5618A"/>
    <w:rsid w:val="00D5620D"/>
    <w:rsid w:val="00D566FF"/>
    <w:rsid w:val="00D567AC"/>
    <w:rsid w:val="00D56F96"/>
    <w:rsid w:val="00D576C6"/>
    <w:rsid w:val="00D57CAB"/>
    <w:rsid w:val="00D607FA"/>
    <w:rsid w:val="00D60B94"/>
    <w:rsid w:val="00D60E67"/>
    <w:rsid w:val="00D61AE1"/>
    <w:rsid w:val="00D61F8E"/>
    <w:rsid w:val="00D62109"/>
    <w:rsid w:val="00D62863"/>
    <w:rsid w:val="00D62988"/>
    <w:rsid w:val="00D629D0"/>
    <w:rsid w:val="00D62B9F"/>
    <w:rsid w:val="00D631CC"/>
    <w:rsid w:val="00D63B9A"/>
    <w:rsid w:val="00D64003"/>
    <w:rsid w:val="00D64DA8"/>
    <w:rsid w:val="00D64E9E"/>
    <w:rsid w:val="00D64F14"/>
    <w:rsid w:val="00D65239"/>
    <w:rsid w:val="00D66FF5"/>
    <w:rsid w:val="00D677B5"/>
    <w:rsid w:val="00D67B64"/>
    <w:rsid w:val="00D67D96"/>
    <w:rsid w:val="00D71323"/>
    <w:rsid w:val="00D718D7"/>
    <w:rsid w:val="00D71EA3"/>
    <w:rsid w:val="00D71FB6"/>
    <w:rsid w:val="00D72500"/>
    <w:rsid w:val="00D725E1"/>
    <w:rsid w:val="00D72756"/>
    <w:rsid w:val="00D73115"/>
    <w:rsid w:val="00D738FC"/>
    <w:rsid w:val="00D73C74"/>
    <w:rsid w:val="00D73D9D"/>
    <w:rsid w:val="00D74790"/>
    <w:rsid w:val="00D74BB0"/>
    <w:rsid w:val="00D74CF2"/>
    <w:rsid w:val="00D7572D"/>
    <w:rsid w:val="00D75974"/>
    <w:rsid w:val="00D76D77"/>
    <w:rsid w:val="00D7718B"/>
    <w:rsid w:val="00D7776D"/>
    <w:rsid w:val="00D813E1"/>
    <w:rsid w:val="00D81D07"/>
    <w:rsid w:val="00D820C1"/>
    <w:rsid w:val="00D83691"/>
    <w:rsid w:val="00D83F6D"/>
    <w:rsid w:val="00D84B91"/>
    <w:rsid w:val="00D84F8A"/>
    <w:rsid w:val="00D859CC"/>
    <w:rsid w:val="00D86146"/>
    <w:rsid w:val="00D865CB"/>
    <w:rsid w:val="00D86940"/>
    <w:rsid w:val="00D87912"/>
    <w:rsid w:val="00D87C83"/>
    <w:rsid w:val="00D9053A"/>
    <w:rsid w:val="00D907D4"/>
    <w:rsid w:val="00D90C5D"/>
    <w:rsid w:val="00D90D81"/>
    <w:rsid w:val="00D913AE"/>
    <w:rsid w:val="00D914E1"/>
    <w:rsid w:val="00D91E26"/>
    <w:rsid w:val="00D92514"/>
    <w:rsid w:val="00D92CB7"/>
    <w:rsid w:val="00D92D36"/>
    <w:rsid w:val="00D92DDE"/>
    <w:rsid w:val="00D93A30"/>
    <w:rsid w:val="00D93A7D"/>
    <w:rsid w:val="00D93A88"/>
    <w:rsid w:val="00D93C4D"/>
    <w:rsid w:val="00D93D67"/>
    <w:rsid w:val="00D941C1"/>
    <w:rsid w:val="00D943A6"/>
    <w:rsid w:val="00D945C8"/>
    <w:rsid w:val="00D94872"/>
    <w:rsid w:val="00D94ECF"/>
    <w:rsid w:val="00D96F8E"/>
    <w:rsid w:val="00D97F69"/>
    <w:rsid w:val="00DA06E3"/>
    <w:rsid w:val="00DA0835"/>
    <w:rsid w:val="00DA42B6"/>
    <w:rsid w:val="00DA4829"/>
    <w:rsid w:val="00DA48B7"/>
    <w:rsid w:val="00DA53DE"/>
    <w:rsid w:val="00DA59E7"/>
    <w:rsid w:val="00DA5B8A"/>
    <w:rsid w:val="00DA5F23"/>
    <w:rsid w:val="00DA60D9"/>
    <w:rsid w:val="00DA61D3"/>
    <w:rsid w:val="00DA62AA"/>
    <w:rsid w:val="00DA6BE2"/>
    <w:rsid w:val="00DA73FE"/>
    <w:rsid w:val="00DA79F0"/>
    <w:rsid w:val="00DA7F26"/>
    <w:rsid w:val="00DB00EE"/>
    <w:rsid w:val="00DB0265"/>
    <w:rsid w:val="00DB0F0D"/>
    <w:rsid w:val="00DB1CA3"/>
    <w:rsid w:val="00DB35EB"/>
    <w:rsid w:val="00DB3D23"/>
    <w:rsid w:val="00DB4543"/>
    <w:rsid w:val="00DB462E"/>
    <w:rsid w:val="00DB4DBB"/>
    <w:rsid w:val="00DB504E"/>
    <w:rsid w:val="00DB6CED"/>
    <w:rsid w:val="00DB7BDB"/>
    <w:rsid w:val="00DB7D07"/>
    <w:rsid w:val="00DC0865"/>
    <w:rsid w:val="00DC0B79"/>
    <w:rsid w:val="00DC11F2"/>
    <w:rsid w:val="00DC12C7"/>
    <w:rsid w:val="00DC1688"/>
    <w:rsid w:val="00DC181D"/>
    <w:rsid w:val="00DC1EF1"/>
    <w:rsid w:val="00DC211C"/>
    <w:rsid w:val="00DC21CD"/>
    <w:rsid w:val="00DC2210"/>
    <w:rsid w:val="00DC2233"/>
    <w:rsid w:val="00DC22AE"/>
    <w:rsid w:val="00DC333C"/>
    <w:rsid w:val="00DC3369"/>
    <w:rsid w:val="00DC340D"/>
    <w:rsid w:val="00DC35D2"/>
    <w:rsid w:val="00DC378E"/>
    <w:rsid w:val="00DC3C4B"/>
    <w:rsid w:val="00DC4089"/>
    <w:rsid w:val="00DC4CE1"/>
    <w:rsid w:val="00DC5EA7"/>
    <w:rsid w:val="00DC62D5"/>
    <w:rsid w:val="00DC6423"/>
    <w:rsid w:val="00DC6611"/>
    <w:rsid w:val="00DC6958"/>
    <w:rsid w:val="00DC704D"/>
    <w:rsid w:val="00DC73D5"/>
    <w:rsid w:val="00DC7483"/>
    <w:rsid w:val="00DC7A89"/>
    <w:rsid w:val="00DC7BC3"/>
    <w:rsid w:val="00DD0155"/>
    <w:rsid w:val="00DD0537"/>
    <w:rsid w:val="00DD11CD"/>
    <w:rsid w:val="00DD1576"/>
    <w:rsid w:val="00DD17D9"/>
    <w:rsid w:val="00DD1C00"/>
    <w:rsid w:val="00DD20C0"/>
    <w:rsid w:val="00DD2991"/>
    <w:rsid w:val="00DD3308"/>
    <w:rsid w:val="00DD395F"/>
    <w:rsid w:val="00DD398D"/>
    <w:rsid w:val="00DD3A32"/>
    <w:rsid w:val="00DD3CC3"/>
    <w:rsid w:val="00DD409A"/>
    <w:rsid w:val="00DD41AC"/>
    <w:rsid w:val="00DD46E8"/>
    <w:rsid w:val="00DD4C7B"/>
    <w:rsid w:val="00DD5E63"/>
    <w:rsid w:val="00DD60B0"/>
    <w:rsid w:val="00DD63E0"/>
    <w:rsid w:val="00DD6E24"/>
    <w:rsid w:val="00DD7567"/>
    <w:rsid w:val="00DD78B4"/>
    <w:rsid w:val="00DD7957"/>
    <w:rsid w:val="00DD7A40"/>
    <w:rsid w:val="00DD7A8F"/>
    <w:rsid w:val="00DD7B0C"/>
    <w:rsid w:val="00DE0FC4"/>
    <w:rsid w:val="00DE120A"/>
    <w:rsid w:val="00DE15E1"/>
    <w:rsid w:val="00DE1C03"/>
    <w:rsid w:val="00DE2AC7"/>
    <w:rsid w:val="00DE2E1E"/>
    <w:rsid w:val="00DE348E"/>
    <w:rsid w:val="00DE3DD3"/>
    <w:rsid w:val="00DE3F35"/>
    <w:rsid w:val="00DE4666"/>
    <w:rsid w:val="00DE4C8E"/>
    <w:rsid w:val="00DE4FFD"/>
    <w:rsid w:val="00DE5598"/>
    <w:rsid w:val="00DE561A"/>
    <w:rsid w:val="00DE63C3"/>
    <w:rsid w:val="00DE63F1"/>
    <w:rsid w:val="00DE64A0"/>
    <w:rsid w:val="00DE65A2"/>
    <w:rsid w:val="00DE674D"/>
    <w:rsid w:val="00DE7377"/>
    <w:rsid w:val="00DE76B7"/>
    <w:rsid w:val="00DE7B89"/>
    <w:rsid w:val="00DE7CDE"/>
    <w:rsid w:val="00DE7F9E"/>
    <w:rsid w:val="00DF09B6"/>
    <w:rsid w:val="00DF10F0"/>
    <w:rsid w:val="00DF12B7"/>
    <w:rsid w:val="00DF1FD3"/>
    <w:rsid w:val="00DF2D2B"/>
    <w:rsid w:val="00DF34C1"/>
    <w:rsid w:val="00DF37E6"/>
    <w:rsid w:val="00DF43AE"/>
    <w:rsid w:val="00DF50F6"/>
    <w:rsid w:val="00DF5338"/>
    <w:rsid w:val="00DF5B8F"/>
    <w:rsid w:val="00DF62DA"/>
    <w:rsid w:val="00E00148"/>
    <w:rsid w:val="00E003D5"/>
    <w:rsid w:val="00E00F1E"/>
    <w:rsid w:val="00E01635"/>
    <w:rsid w:val="00E017CF"/>
    <w:rsid w:val="00E022F0"/>
    <w:rsid w:val="00E02773"/>
    <w:rsid w:val="00E02BF3"/>
    <w:rsid w:val="00E030EC"/>
    <w:rsid w:val="00E031D5"/>
    <w:rsid w:val="00E03D6F"/>
    <w:rsid w:val="00E0522C"/>
    <w:rsid w:val="00E053EC"/>
    <w:rsid w:val="00E05BA9"/>
    <w:rsid w:val="00E060F3"/>
    <w:rsid w:val="00E0615B"/>
    <w:rsid w:val="00E068FD"/>
    <w:rsid w:val="00E06B91"/>
    <w:rsid w:val="00E074A8"/>
    <w:rsid w:val="00E07838"/>
    <w:rsid w:val="00E109E8"/>
    <w:rsid w:val="00E11277"/>
    <w:rsid w:val="00E11358"/>
    <w:rsid w:val="00E11683"/>
    <w:rsid w:val="00E11DC1"/>
    <w:rsid w:val="00E120CD"/>
    <w:rsid w:val="00E12245"/>
    <w:rsid w:val="00E122D4"/>
    <w:rsid w:val="00E12597"/>
    <w:rsid w:val="00E1273F"/>
    <w:rsid w:val="00E13015"/>
    <w:rsid w:val="00E140CB"/>
    <w:rsid w:val="00E14756"/>
    <w:rsid w:val="00E14A57"/>
    <w:rsid w:val="00E14B89"/>
    <w:rsid w:val="00E14C82"/>
    <w:rsid w:val="00E151EA"/>
    <w:rsid w:val="00E156B4"/>
    <w:rsid w:val="00E157D9"/>
    <w:rsid w:val="00E1588D"/>
    <w:rsid w:val="00E15AF1"/>
    <w:rsid w:val="00E16170"/>
    <w:rsid w:val="00E16738"/>
    <w:rsid w:val="00E16B1C"/>
    <w:rsid w:val="00E16C06"/>
    <w:rsid w:val="00E17382"/>
    <w:rsid w:val="00E17A45"/>
    <w:rsid w:val="00E17E96"/>
    <w:rsid w:val="00E20814"/>
    <w:rsid w:val="00E212D1"/>
    <w:rsid w:val="00E21B35"/>
    <w:rsid w:val="00E21CDA"/>
    <w:rsid w:val="00E223D2"/>
    <w:rsid w:val="00E227BF"/>
    <w:rsid w:val="00E22DCB"/>
    <w:rsid w:val="00E23266"/>
    <w:rsid w:val="00E2339A"/>
    <w:rsid w:val="00E24203"/>
    <w:rsid w:val="00E2553C"/>
    <w:rsid w:val="00E25E45"/>
    <w:rsid w:val="00E26237"/>
    <w:rsid w:val="00E262E8"/>
    <w:rsid w:val="00E26357"/>
    <w:rsid w:val="00E26489"/>
    <w:rsid w:val="00E26F18"/>
    <w:rsid w:val="00E2738F"/>
    <w:rsid w:val="00E275AB"/>
    <w:rsid w:val="00E27C65"/>
    <w:rsid w:val="00E27E40"/>
    <w:rsid w:val="00E27FD5"/>
    <w:rsid w:val="00E30C40"/>
    <w:rsid w:val="00E30DE7"/>
    <w:rsid w:val="00E31A13"/>
    <w:rsid w:val="00E31B18"/>
    <w:rsid w:val="00E32438"/>
    <w:rsid w:val="00E327FE"/>
    <w:rsid w:val="00E32A59"/>
    <w:rsid w:val="00E32C62"/>
    <w:rsid w:val="00E3338B"/>
    <w:rsid w:val="00E33546"/>
    <w:rsid w:val="00E35DF2"/>
    <w:rsid w:val="00E368C7"/>
    <w:rsid w:val="00E36B20"/>
    <w:rsid w:val="00E36B38"/>
    <w:rsid w:val="00E3745C"/>
    <w:rsid w:val="00E376B9"/>
    <w:rsid w:val="00E37AAA"/>
    <w:rsid w:val="00E37D52"/>
    <w:rsid w:val="00E37EB2"/>
    <w:rsid w:val="00E37F8E"/>
    <w:rsid w:val="00E403EE"/>
    <w:rsid w:val="00E403F1"/>
    <w:rsid w:val="00E40433"/>
    <w:rsid w:val="00E410E6"/>
    <w:rsid w:val="00E41222"/>
    <w:rsid w:val="00E41F8C"/>
    <w:rsid w:val="00E42439"/>
    <w:rsid w:val="00E43723"/>
    <w:rsid w:val="00E43A41"/>
    <w:rsid w:val="00E43FA5"/>
    <w:rsid w:val="00E4417F"/>
    <w:rsid w:val="00E4468A"/>
    <w:rsid w:val="00E44D30"/>
    <w:rsid w:val="00E45105"/>
    <w:rsid w:val="00E45213"/>
    <w:rsid w:val="00E457AA"/>
    <w:rsid w:val="00E45F61"/>
    <w:rsid w:val="00E471E8"/>
    <w:rsid w:val="00E47A31"/>
    <w:rsid w:val="00E50014"/>
    <w:rsid w:val="00E504EB"/>
    <w:rsid w:val="00E50A44"/>
    <w:rsid w:val="00E50BB6"/>
    <w:rsid w:val="00E511A4"/>
    <w:rsid w:val="00E520D7"/>
    <w:rsid w:val="00E52761"/>
    <w:rsid w:val="00E52801"/>
    <w:rsid w:val="00E53035"/>
    <w:rsid w:val="00E53199"/>
    <w:rsid w:val="00E53624"/>
    <w:rsid w:val="00E53B93"/>
    <w:rsid w:val="00E541F2"/>
    <w:rsid w:val="00E541F4"/>
    <w:rsid w:val="00E54254"/>
    <w:rsid w:val="00E54EDB"/>
    <w:rsid w:val="00E55770"/>
    <w:rsid w:val="00E55D2E"/>
    <w:rsid w:val="00E56438"/>
    <w:rsid w:val="00E56595"/>
    <w:rsid w:val="00E5661A"/>
    <w:rsid w:val="00E57340"/>
    <w:rsid w:val="00E57588"/>
    <w:rsid w:val="00E5760A"/>
    <w:rsid w:val="00E576CD"/>
    <w:rsid w:val="00E57843"/>
    <w:rsid w:val="00E60CE6"/>
    <w:rsid w:val="00E60E1F"/>
    <w:rsid w:val="00E6194C"/>
    <w:rsid w:val="00E62582"/>
    <w:rsid w:val="00E62889"/>
    <w:rsid w:val="00E62995"/>
    <w:rsid w:val="00E630FE"/>
    <w:rsid w:val="00E6345D"/>
    <w:rsid w:val="00E6469A"/>
    <w:rsid w:val="00E6479C"/>
    <w:rsid w:val="00E65924"/>
    <w:rsid w:val="00E661CD"/>
    <w:rsid w:val="00E66254"/>
    <w:rsid w:val="00E663C0"/>
    <w:rsid w:val="00E6716D"/>
    <w:rsid w:val="00E67B2B"/>
    <w:rsid w:val="00E70841"/>
    <w:rsid w:val="00E709FA"/>
    <w:rsid w:val="00E716A7"/>
    <w:rsid w:val="00E71E89"/>
    <w:rsid w:val="00E71EF1"/>
    <w:rsid w:val="00E72980"/>
    <w:rsid w:val="00E730DB"/>
    <w:rsid w:val="00E73C42"/>
    <w:rsid w:val="00E74068"/>
    <w:rsid w:val="00E744A8"/>
    <w:rsid w:val="00E7469F"/>
    <w:rsid w:val="00E7510A"/>
    <w:rsid w:val="00E75A2C"/>
    <w:rsid w:val="00E764A3"/>
    <w:rsid w:val="00E76AC9"/>
    <w:rsid w:val="00E76B36"/>
    <w:rsid w:val="00E76EFC"/>
    <w:rsid w:val="00E80DB6"/>
    <w:rsid w:val="00E81E58"/>
    <w:rsid w:val="00E82176"/>
    <w:rsid w:val="00E8252A"/>
    <w:rsid w:val="00E83135"/>
    <w:rsid w:val="00E835DE"/>
    <w:rsid w:val="00E83B34"/>
    <w:rsid w:val="00E83BA3"/>
    <w:rsid w:val="00E844C6"/>
    <w:rsid w:val="00E8463F"/>
    <w:rsid w:val="00E84967"/>
    <w:rsid w:val="00E85864"/>
    <w:rsid w:val="00E85BBD"/>
    <w:rsid w:val="00E85D17"/>
    <w:rsid w:val="00E86250"/>
    <w:rsid w:val="00E87F58"/>
    <w:rsid w:val="00E900F1"/>
    <w:rsid w:val="00E902A2"/>
    <w:rsid w:val="00E90801"/>
    <w:rsid w:val="00E90A62"/>
    <w:rsid w:val="00E90C69"/>
    <w:rsid w:val="00E90E33"/>
    <w:rsid w:val="00E91488"/>
    <w:rsid w:val="00E9178D"/>
    <w:rsid w:val="00E919B5"/>
    <w:rsid w:val="00E91CE0"/>
    <w:rsid w:val="00E94198"/>
    <w:rsid w:val="00E947F3"/>
    <w:rsid w:val="00E947FA"/>
    <w:rsid w:val="00E94B44"/>
    <w:rsid w:val="00E952D6"/>
    <w:rsid w:val="00E959B0"/>
    <w:rsid w:val="00E961F0"/>
    <w:rsid w:val="00E9675D"/>
    <w:rsid w:val="00E967F0"/>
    <w:rsid w:val="00E96EE6"/>
    <w:rsid w:val="00E973D6"/>
    <w:rsid w:val="00E97E35"/>
    <w:rsid w:val="00EA01CF"/>
    <w:rsid w:val="00EA0C39"/>
    <w:rsid w:val="00EA27CC"/>
    <w:rsid w:val="00EA29EF"/>
    <w:rsid w:val="00EA2A84"/>
    <w:rsid w:val="00EA2BAD"/>
    <w:rsid w:val="00EA30FF"/>
    <w:rsid w:val="00EA3F2D"/>
    <w:rsid w:val="00EA439F"/>
    <w:rsid w:val="00EA4B1F"/>
    <w:rsid w:val="00EA4F82"/>
    <w:rsid w:val="00EA509B"/>
    <w:rsid w:val="00EA5512"/>
    <w:rsid w:val="00EA5A9A"/>
    <w:rsid w:val="00EA64EA"/>
    <w:rsid w:val="00EA6EE5"/>
    <w:rsid w:val="00EA717D"/>
    <w:rsid w:val="00EA71E0"/>
    <w:rsid w:val="00EA7428"/>
    <w:rsid w:val="00EA7690"/>
    <w:rsid w:val="00EB0012"/>
    <w:rsid w:val="00EB02FC"/>
    <w:rsid w:val="00EB0307"/>
    <w:rsid w:val="00EB0A16"/>
    <w:rsid w:val="00EB2130"/>
    <w:rsid w:val="00EB3136"/>
    <w:rsid w:val="00EB3E44"/>
    <w:rsid w:val="00EB3FB6"/>
    <w:rsid w:val="00EB4C75"/>
    <w:rsid w:val="00EB5729"/>
    <w:rsid w:val="00EB5BC9"/>
    <w:rsid w:val="00EB5CEF"/>
    <w:rsid w:val="00EB6172"/>
    <w:rsid w:val="00EB62B8"/>
    <w:rsid w:val="00EB6910"/>
    <w:rsid w:val="00EB76DD"/>
    <w:rsid w:val="00EB7723"/>
    <w:rsid w:val="00EB77D0"/>
    <w:rsid w:val="00EB7921"/>
    <w:rsid w:val="00EB7FA9"/>
    <w:rsid w:val="00EC074E"/>
    <w:rsid w:val="00EC2331"/>
    <w:rsid w:val="00EC26C6"/>
    <w:rsid w:val="00EC2773"/>
    <w:rsid w:val="00EC2886"/>
    <w:rsid w:val="00EC3116"/>
    <w:rsid w:val="00EC39A0"/>
    <w:rsid w:val="00EC3F6A"/>
    <w:rsid w:val="00EC4393"/>
    <w:rsid w:val="00EC48BD"/>
    <w:rsid w:val="00EC660B"/>
    <w:rsid w:val="00EC6848"/>
    <w:rsid w:val="00EC6F19"/>
    <w:rsid w:val="00EC6F36"/>
    <w:rsid w:val="00EC73A5"/>
    <w:rsid w:val="00EC7EF6"/>
    <w:rsid w:val="00ED1161"/>
    <w:rsid w:val="00ED11A6"/>
    <w:rsid w:val="00ED19D1"/>
    <w:rsid w:val="00ED1E70"/>
    <w:rsid w:val="00ED2098"/>
    <w:rsid w:val="00ED22EF"/>
    <w:rsid w:val="00ED25D6"/>
    <w:rsid w:val="00ED2F11"/>
    <w:rsid w:val="00ED31CD"/>
    <w:rsid w:val="00ED32C0"/>
    <w:rsid w:val="00ED3306"/>
    <w:rsid w:val="00ED3635"/>
    <w:rsid w:val="00ED3FA4"/>
    <w:rsid w:val="00ED7410"/>
    <w:rsid w:val="00ED78B6"/>
    <w:rsid w:val="00EE0055"/>
    <w:rsid w:val="00EE00B3"/>
    <w:rsid w:val="00EE0102"/>
    <w:rsid w:val="00EE010E"/>
    <w:rsid w:val="00EE088C"/>
    <w:rsid w:val="00EE08C4"/>
    <w:rsid w:val="00EE0989"/>
    <w:rsid w:val="00EE11AA"/>
    <w:rsid w:val="00EE1687"/>
    <w:rsid w:val="00EE23F9"/>
    <w:rsid w:val="00EE2907"/>
    <w:rsid w:val="00EE2BA0"/>
    <w:rsid w:val="00EE315C"/>
    <w:rsid w:val="00EE31CF"/>
    <w:rsid w:val="00EE35C4"/>
    <w:rsid w:val="00EE3968"/>
    <w:rsid w:val="00EE3986"/>
    <w:rsid w:val="00EE4856"/>
    <w:rsid w:val="00EE4D99"/>
    <w:rsid w:val="00EE5461"/>
    <w:rsid w:val="00EE54C2"/>
    <w:rsid w:val="00EE54F6"/>
    <w:rsid w:val="00EE5EA5"/>
    <w:rsid w:val="00EE6D79"/>
    <w:rsid w:val="00EE6F44"/>
    <w:rsid w:val="00EE732C"/>
    <w:rsid w:val="00EF0098"/>
    <w:rsid w:val="00EF02F8"/>
    <w:rsid w:val="00EF0405"/>
    <w:rsid w:val="00EF04C1"/>
    <w:rsid w:val="00EF075B"/>
    <w:rsid w:val="00EF095C"/>
    <w:rsid w:val="00EF106B"/>
    <w:rsid w:val="00EF1BA9"/>
    <w:rsid w:val="00EF1DAE"/>
    <w:rsid w:val="00EF2537"/>
    <w:rsid w:val="00EF2993"/>
    <w:rsid w:val="00EF363D"/>
    <w:rsid w:val="00EF37B2"/>
    <w:rsid w:val="00EF38CC"/>
    <w:rsid w:val="00EF391D"/>
    <w:rsid w:val="00EF3EC5"/>
    <w:rsid w:val="00EF4EBE"/>
    <w:rsid w:val="00EF512F"/>
    <w:rsid w:val="00EF6166"/>
    <w:rsid w:val="00EF6383"/>
    <w:rsid w:val="00EF63B4"/>
    <w:rsid w:val="00EF64DB"/>
    <w:rsid w:val="00EF654F"/>
    <w:rsid w:val="00EF68EC"/>
    <w:rsid w:val="00EF7F4B"/>
    <w:rsid w:val="00F00527"/>
    <w:rsid w:val="00F006D0"/>
    <w:rsid w:val="00F00B08"/>
    <w:rsid w:val="00F00CA2"/>
    <w:rsid w:val="00F010B6"/>
    <w:rsid w:val="00F01776"/>
    <w:rsid w:val="00F01867"/>
    <w:rsid w:val="00F01EA5"/>
    <w:rsid w:val="00F01FEC"/>
    <w:rsid w:val="00F022DE"/>
    <w:rsid w:val="00F0262A"/>
    <w:rsid w:val="00F02634"/>
    <w:rsid w:val="00F027F6"/>
    <w:rsid w:val="00F0313F"/>
    <w:rsid w:val="00F03400"/>
    <w:rsid w:val="00F03526"/>
    <w:rsid w:val="00F0401E"/>
    <w:rsid w:val="00F05CC4"/>
    <w:rsid w:val="00F060F6"/>
    <w:rsid w:val="00F06373"/>
    <w:rsid w:val="00F0687E"/>
    <w:rsid w:val="00F06ABD"/>
    <w:rsid w:val="00F072E2"/>
    <w:rsid w:val="00F0753F"/>
    <w:rsid w:val="00F07747"/>
    <w:rsid w:val="00F10FF3"/>
    <w:rsid w:val="00F11232"/>
    <w:rsid w:val="00F11FF3"/>
    <w:rsid w:val="00F12362"/>
    <w:rsid w:val="00F1244C"/>
    <w:rsid w:val="00F12506"/>
    <w:rsid w:val="00F12937"/>
    <w:rsid w:val="00F12B97"/>
    <w:rsid w:val="00F1307E"/>
    <w:rsid w:val="00F1327C"/>
    <w:rsid w:val="00F13859"/>
    <w:rsid w:val="00F13F1A"/>
    <w:rsid w:val="00F13F46"/>
    <w:rsid w:val="00F1402C"/>
    <w:rsid w:val="00F143A7"/>
    <w:rsid w:val="00F143E4"/>
    <w:rsid w:val="00F145BC"/>
    <w:rsid w:val="00F14613"/>
    <w:rsid w:val="00F152E4"/>
    <w:rsid w:val="00F1560D"/>
    <w:rsid w:val="00F175FC"/>
    <w:rsid w:val="00F17827"/>
    <w:rsid w:val="00F17E01"/>
    <w:rsid w:val="00F20A93"/>
    <w:rsid w:val="00F21E0F"/>
    <w:rsid w:val="00F22002"/>
    <w:rsid w:val="00F2218F"/>
    <w:rsid w:val="00F2296F"/>
    <w:rsid w:val="00F23CAB"/>
    <w:rsid w:val="00F23DB9"/>
    <w:rsid w:val="00F2420A"/>
    <w:rsid w:val="00F242DE"/>
    <w:rsid w:val="00F24513"/>
    <w:rsid w:val="00F24888"/>
    <w:rsid w:val="00F2536C"/>
    <w:rsid w:val="00F2564B"/>
    <w:rsid w:val="00F25A9C"/>
    <w:rsid w:val="00F25FEC"/>
    <w:rsid w:val="00F265E8"/>
    <w:rsid w:val="00F266A7"/>
    <w:rsid w:val="00F26717"/>
    <w:rsid w:val="00F270C5"/>
    <w:rsid w:val="00F270F5"/>
    <w:rsid w:val="00F275E3"/>
    <w:rsid w:val="00F30221"/>
    <w:rsid w:val="00F302B7"/>
    <w:rsid w:val="00F3051E"/>
    <w:rsid w:val="00F30693"/>
    <w:rsid w:val="00F318FB"/>
    <w:rsid w:val="00F319B2"/>
    <w:rsid w:val="00F323B8"/>
    <w:rsid w:val="00F324E4"/>
    <w:rsid w:val="00F3296B"/>
    <w:rsid w:val="00F3344B"/>
    <w:rsid w:val="00F33B4F"/>
    <w:rsid w:val="00F3403C"/>
    <w:rsid w:val="00F34064"/>
    <w:rsid w:val="00F3443E"/>
    <w:rsid w:val="00F34672"/>
    <w:rsid w:val="00F34F34"/>
    <w:rsid w:val="00F352EE"/>
    <w:rsid w:val="00F354AB"/>
    <w:rsid w:val="00F35E22"/>
    <w:rsid w:val="00F36910"/>
    <w:rsid w:val="00F36BAD"/>
    <w:rsid w:val="00F37154"/>
    <w:rsid w:val="00F378A2"/>
    <w:rsid w:val="00F37E5B"/>
    <w:rsid w:val="00F37EEE"/>
    <w:rsid w:val="00F4026B"/>
    <w:rsid w:val="00F41076"/>
    <w:rsid w:val="00F416DC"/>
    <w:rsid w:val="00F41D7A"/>
    <w:rsid w:val="00F42394"/>
    <w:rsid w:val="00F42687"/>
    <w:rsid w:val="00F426A1"/>
    <w:rsid w:val="00F42755"/>
    <w:rsid w:val="00F42907"/>
    <w:rsid w:val="00F433F3"/>
    <w:rsid w:val="00F43E91"/>
    <w:rsid w:val="00F45ADD"/>
    <w:rsid w:val="00F46334"/>
    <w:rsid w:val="00F466EB"/>
    <w:rsid w:val="00F46971"/>
    <w:rsid w:val="00F469A8"/>
    <w:rsid w:val="00F47DFC"/>
    <w:rsid w:val="00F50D8B"/>
    <w:rsid w:val="00F50E8E"/>
    <w:rsid w:val="00F510D4"/>
    <w:rsid w:val="00F51149"/>
    <w:rsid w:val="00F5155E"/>
    <w:rsid w:val="00F52B49"/>
    <w:rsid w:val="00F531DD"/>
    <w:rsid w:val="00F53576"/>
    <w:rsid w:val="00F53B25"/>
    <w:rsid w:val="00F5425B"/>
    <w:rsid w:val="00F54855"/>
    <w:rsid w:val="00F54A69"/>
    <w:rsid w:val="00F54B41"/>
    <w:rsid w:val="00F55889"/>
    <w:rsid w:val="00F55983"/>
    <w:rsid w:val="00F55B77"/>
    <w:rsid w:val="00F56909"/>
    <w:rsid w:val="00F56B0F"/>
    <w:rsid w:val="00F579B8"/>
    <w:rsid w:val="00F60240"/>
    <w:rsid w:val="00F60702"/>
    <w:rsid w:val="00F613F5"/>
    <w:rsid w:val="00F61A08"/>
    <w:rsid w:val="00F61AC7"/>
    <w:rsid w:val="00F61D60"/>
    <w:rsid w:val="00F6244F"/>
    <w:rsid w:val="00F629C5"/>
    <w:rsid w:val="00F62BE5"/>
    <w:rsid w:val="00F63564"/>
    <w:rsid w:val="00F63AC9"/>
    <w:rsid w:val="00F63BEF"/>
    <w:rsid w:val="00F63FC4"/>
    <w:rsid w:val="00F64521"/>
    <w:rsid w:val="00F6454A"/>
    <w:rsid w:val="00F645E5"/>
    <w:rsid w:val="00F649F4"/>
    <w:rsid w:val="00F64A7C"/>
    <w:rsid w:val="00F64F17"/>
    <w:rsid w:val="00F65552"/>
    <w:rsid w:val="00F658FB"/>
    <w:rsid w:val="00F66CED"/>
    <w:rsid w:val="00F67612"/>
    <w:rsid w:val="00F67815"/>
    <w:rsid w:val="00F67BBF"/>
    <w:rsid w:val="00F7038E"/>
    <w:rsid w:val="00F709C2"/>
    <w:rsid w:val="00F70ADF"/>
    <w:rsid w:val="00F70F9A"/>
    <w:rsid w:val="00F713ED"/>
    <w:rsid w:val="00F716D5"/>
    <w:rsid w:val="00F7296A"/>
    <w:rsid w:val="00F73AB9"/>
    <w:rsid w:val="00F73B09"/>
    <w:rsid w:val="00F73DD3"/>
    <w:rsid w:val="00F7521B"/>
    <w:rsid w:val="00F755EF"/>
    <w:rsid w:val="00F75982"/>
    <w:rsid w:val="00F7627D"/>
    <w:rsid w:val="00F76518"/>
    <w:rsid w:val="00F76F33"/>
    <w:rsid w:val="00F77654"/>
    <w:rsid w:val="00F77C89"/>
    <w:rsid w:val="00F77CC7"/>
    <w:rsid w:val="00F8105A"/>
    <w:rsid w:val="00F8184D"/>
    <w:rsid w:val="00F81AF1"/>
    <w:rsid w:val="00F81BA5"/>
    <w:rsid w:val="00F83326"/>
    <w:rsid w:val="00F8333D"/>
    <w:rsid w:val="00F83DA9"/>
    <w:rsid w:val="00F84254"/>
    <w:rsid w:val="00F845B9"/>
    <w:rsid w:val="00F848C7"/>
    <w:rsid w:val="00F85997"/>
    <w:rsid w:val="00F85C50"/>
    <w:rsid w:val="00F861B2"/>
    <w:rsid w:val="00F86524"/>
    <w:rsid w:val="00F868B5"/>
    <w:rsid w:val="00F86B79"/>
    <w:rsid w:val="00F87062"/>
    <w:rsid w:val="00F878B1"/>
    <w:rsid w:val="00F879A0"/>
    <w:rsid w:val="00F906AE"/>
    <w:rsid w:val="00F90BD3"/>
    <w:rsid w:val="00F921D9"/>
    <w:rsid w:val="00F92CC9"/>
    <w:rsid w:val="00F92E74"/>
    <w:rsid w:val="00F92F22"/>
    <w:rsid w:val="00F93106"/>
    <w:rsid w:val="00F93348"/>
    <w:rsid w:val="00F94621"/>
    <w:rsid w:val="00F947F3"/>
    <w:rsid w:val="00F9527F"/>
    <w:rsid w:val="00F954E0"/>
    <w:rsid w:val="00F95925"/>
    <w:rsid w:val="00F95E6A"/>
    <w:rsid w:val="00F962EE"/>
    <w:rsid w:val="00F97249"/>
    <w:rsid w:val="00F975C1"/>
    <w:rsid w:val="00F97730"/>
    <w:rsid w:val="00F97DAF"/>
    <w:rsid w:val="00FA028C"/>
    <w:rsid w:val="00FA05BA"/>
    <w:rsid w:val="00FA05D6"/>
    <w:rsid w:val="00FA0602"/>
    <w:rsid w:val="00FA0631"/>
    <w:rsid w:val="00FA0663"/>
    <w:rsid w:val="00FA0723"/>
    <w:rsid w:val="00FA0CEC"/>
    <w:rsid w:val="00FA0E38"/>
    <w:rsid w:val="00FA1435"/>
    <w:rsid w:val="00FA1643"/>
    <w:rsid w:val="00FA263E"/>
    <w:rsid w:val="00FA2B6C"/>
    <w:rsid w:val="00FA2C64"/>
    <w:rsid w:val="00FA3ED4"/>
    <w:rsid w:val="00FA3F4F"/>
    <w:rsid w:val="00FA5C8A"/>
    <w:rsid w:val="00FA6A55"/>
    <w:rsid w:val="00FA6DF2"/>
    <w:rsid w:val="00FA7274"/>
    <w:rsid w:val="00FA738E"/>
    <w:rsid w:val="00FA7631"/>
    <w:rsid w:val="00FA7A1D"/>
    <w:rsid w:val="00FA7B75"/>
    <w:rsid w:val="00FA7DB1"/>
    <w:rsid w:val="00FA7E08"/>
    <w:rsid w:val="00FB0404"/>
    <w:rsid w:val="00FB0A5A"/>
    <w:rsid w:val="00FB0CF0"/>
    <w:rsid w:val="00FB0D16"/>
    <w:rsid w:val="00FB112C"/>
    <w:rsid w:val="00FB159F"/>
    <w:rsid w:val="00FB181E"/>
    <w:rsid w:val="00FB32E2"/>
    <w:rsid w:val="00FB3753"/>
    <w:rsid w:val="00FB3B5C"/>
    <w:rsid w:val="00FB40A6"/>
    <w:rsid w:val="00FB48D7"/>
    <w:rsid w:val="00FB49D5"/>
    <w:rsid w:val="00FB4D30"/>
    <w:rsid w:val="00FB515E"/>
    <w:rsid w:val="00FB543C"/>
    <w:rsid w:val="00FB638C"/>
    <w:rsid w:val="00FB63DF"/>
    <w:rsid w:val="00FB6859"/>
    <w:rsid w:val="00FB68EC"/>
    <w:rsid w:val="00FB6E9E"/>
    <w:rsid w:val="00FC01E4"/>
    <w:rsid w:val="00FC028A"/>
    <w:rsid w:val="00FC0606"/>
    <w:rsid w:val="00FC09E8"/>
    <w:rsid w:val="00FC1A92"/>
    <w:rsid w:val="00FC1AF7"/>
    <w:rsid w:val="00FC223F"/>
    <w:rsid w:val="00FC2499"/>
    <w:rsid w:val="00FC2790"/>
    <w:rsid w:val="00FC289E"/>
    <w:rsid w:val="00FC2C81"/>
    <w:rsid w:val="00FC3177"/>
    <w:rsid w:val="00FC32AD"/>
    <w:rsid w:val="00FC3656"/>
    <w:rsid w:val="00FC39CB"/>
    <w:rsid w:val="00FC4D0B"/>
    <w:rsid w:val="00FC4F48"/>
    <w:rsid w:val="00FC573F"/>
    <w:rsid w:val="00FC638E"/>
    <w:rsid w:val="00FC660A"/>
    <w:rsid w:val="00FC6EE7"/>
    <w:rsid w:val="00FC7591"/>
    <w:rsid w:val="00FC77D4"/>
    <w:rsid w:val="00FC7B4F"/>
    <w:rsid w:val="00FC7E01"/>
    <w:rsid w:val="00FD0004"/>
    <w:rsid w:val="00FD1959"/>
    <w:rsid w:val="00FD2150"/>
    <w:rsid w:val="00FD314E"/>
    <w:rsid w:val="00FD33FA"/>
    <w:rsid w:val="00FD349B"/>
    <w:rsid w:val="00FD34D8"/>
    <w:rsid w:val="00FD3873"/>
    <w:rsid w:val="00FD3DCB"/>
    <w:rsid w:val="00FD3F5C"/>
    <w:rsid w:val="00FD4C5F"/>
    <w:rsid w:val="00FD4D21"/>
    <w:rsid w:val="00FD5F2C"/>
    <w:rsid w:val="00FD6533"/>
    <w:rsid w:val="00FD6538"/>
    <w:rsid w:val="00FD6707"/>
    <w:rsid w:val="00FD67FC"/>
    <w:rsid w:val="00FD6A67"/>
    <w:rsid w:val="00FD6AD2"/>
    <w:rsid w:val="00FD7041"/>
    <w:rsid w:val="00FD74EF"/>
    <w:rsid w:val="00FD77FF"/>
    <w:rsid w:val="00FE0770"/>
    <w:rsid w:val="00FE0C7D"/>
    <w:rsid w:val="00FE115A"/>
    <w:rsid w:val="00FE14D8"/>
    <w:rsid w:val="00FE1812"/>
    <w:rsid w:val="00FE2628"/>
    <w:rsid w:val="00FE282A"/>
    <w:rsid w:val="00FE3A3A"/>
    <w:rsid w:val="00FE3B80"/>
    <w:rsid w:val="00FE3DD0"/>
    <w:rsid w:val="00FE4888"/>
    <w:rsid w:val="00FE499A"/>
    <w:rsid w:val="00FE51B9"/>
    <w:rsid w:val="00FE5420"/>
    <w:rsid w:val="00FE5809"/>
    <w:rsid w:val="00FE5870"/>
    <w:rsid w:val="00FE594D"/>
    <w:rsid w:val="00FE5BC6"/>
    <w:rsid w:val="00FE5F85"/>
    <w:rsid w:val="00FE631D"/>
    <w:rsid w:val="00FF0909"/>
    <w:rsid w:val="00FF14F6"/>
    <w:rsid w:val="00FF18CE"/>
    <w:rsid w:val="00FF200C"/>
    <w:rsid w:val="00FF2962"/>
    <w:rsid w:val="00FF2E3E"/>
    <w:rsid w:val="00FF3C91"/>
    <w:rsid w:val="00FF40C2"/>
    <w:rsid w:val="00FF46ED"/>
    <w:rsid w:val="00FF4733"/>
    <w:rsid w:val="00FF4807"/>
    <w:rsid w:val="00FF52AD"/>
    <w:rsid w:val="00FF5964"/>
    <w:rsid w:val="00FF5C43"/>
    <w:rsid w:val="00FF65B2"/>
    <w:rsid w:val="00FF6B7C"/>
    <w:rsid w:val="00FF729B"/>
    <w:rsid w:val="00FF7663"/>
    <w:rsid w:val="00FF79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D93C46"/>
  <w15:chartTrackingRefBased/>
  <w15:docId w15:val="{97E34DF4-5BEB-46BD-8A32-5B9BC0EE6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7F2A"/>
  </w:style>
  <w:style w:type="paragraph" w:styleId="Heading1">
    <w:name w:val="heading 1"/>
    <w:basedOn w:val="Normal"/>
    <w:next w:val="Normal"/>
    <w:link w:val="Heading1Char"/>
    <w:uiPriority w:val="9"/>
    <w:qFormat/>
    <w:rsid w:val="005557A6"/>
    <w:pPr>
      <w:keepNext/>
      <w:keepLines/>
      <w:spacing w:before="320" w:after="0" w:line="240" w:lineRule="auto"/>
      <w:outlineLvl w:val="0"/>
    </w:pPr>
    <w:rPr>
      <w:rFonts w:asciiTheme="majorHAnsi" w:eastAsiaTheme="majorEastAsia" w:hAnsiTheme="majorHAnsi" w:cstheme="majorBidi"/>
      <w:color w:val="2F5496" w:themeColor="accent1" w:themeShade="BF"/>
      <w:sz w:val="30"/>
      <w:szCs w:val="30"/>
    </w:rPr>
  </w:style>
  <w:style w:type="paragraph" w:styleId="Heading2">
    <w:name w:val="heading 2"/>
    <w:basedOn w:val="Normal"/>
    <w:next w:val="Normal"/>
    <w:link w:val="Heading2Char"/>
    <w:uiPriority w:val="9"/>
    <w:unhideWhenUsed/>
    <w:qFormat/>
    <w:rsid w:val="005557A6"/>
    <w:pPr>
      <w:keepNext/>
      <w:keepLines/>
      <w:spacing w:before="40" w:after="0" w:line="240" w:lineRule="auto"/>
      <w:outlineLvl w:val="1"/>
    </w:pPr>
    <w:rPr>
      <w:rFonts w:asciiTheme="majorHAnsi" w:eastAsiaTheme="majorEastAsia" w:hAnsiTheme="majorHAnsi" w:cstheme="majorBidi"/>
      <w:color w:val="C45911" w:themeColor="accent2" w:themeShade="BF"/>
      <w:sz w:val="28"/>
      <w:szCs w:val="28"/>
    </w:rPr>
  </w:style>
  <w:style w:type="paragraph" w:styleId="Heading3">
    <w:name w:val="heading 3"/>
    <w:basedOn w:val="Normal"/>
    <w:next w:val="Normal"/>
    <w:link w:val="Heading3Char"/>
    <w:uiPriority w:val="9"/>
    <w:unhideWhenUsed/>
    <w:qFormat/>
    <w:rsid w:val="005557A6"/>
    <w:pPr>
      <w:keepNext/>
      <w:keepLines/>
      <w:spacing w:before="40" w:after="0" w:line="240" w:lineRule="auto"/>
      <w:outlineLvl w:val="2"/>
    </w:pPr>
    <w:rPr>
      <w:rFonts w:asciiTheme="majorHAnsi" w:eastAsiaTheme="majorEastAsia" w:hAnsiTheme="majorHAnsi" w:cstheme="majorBidi"/>
      <w:color w:val="538135" w:themeColor="accent6" w:themeShade="BF"/>
      <w:sz w:val="26"/>
      <w:szCs w:val="26"/>
    </w:rPr>
  </w:style>
  <w:style w:type="paragraph" w:styleId="Heading4">
    <w:name w:val="heading 4"/>
    <w:basedOn w:val="Normal"/>
    <w:next w:val="Normal"/>
    <w:link w:val="Heading4Char"/>
    <w:uiPriority w:val="9"/>
    <w:unhideWhenUsed/>
    <w:qFormat/>
    <w:rsid w:val="005557A6"/>
    <w:pPr>
      <w:keepNext/>
      <w:keepLines/>
      <w:spacing w:before="40" w:after="0"/>
      <w:outlineLvl w:val="3"/>
    </w:pPr>
    <w:rPr>
      <w:rFonts w:asciiTheme="majorHAnsi" w:eastAsiaTheme="majorEastAsia" w:hAnsiTheme="majorHAnsi" w:cstheme="majorBidi"/>
      <w:i/>
      <w:iCs/>
      <w:color w:val="2E74B5" w:themeColor="accent5" w:themeShade="BF"/>
      <w:sz w:val="25"/>
      <w:szCs w:val="25"/>
    </w:rPr>
  </w:style>
  <w:style w:type="paragraph" w:styleId="Heading5">
    <w:name w:val="heading 5"/>
    <w:basedOn w:val="Normal"/>
    <w:next w:val="Normal"/>
    <w:link w:val="Heading5Char"/>
    <w:uiPriority w:val="9"/>
    <w:semiHidden/>
    <w:unhideWhenUsed/>
    <w:qFormat/>
    <w:rsid w:val="005557A6"/>
    <w:pPr>
      <w:keepNext/>
      <w:keepLines/>
      <w:spacing w:before="40" w:after="0"/>
      <w:outlineLvl w:val="4"/>
    </w:pPr>
    <w:rPr>
      <w:rFonts w:asciiTheme="majorHAnsi" w:eastAsiaTheme="majorEastAsia" w:hAnsiTheme="majorHAnsi" w:cstheme="majorBidi"/>
      <w:i/>
      <w:iCs/>
      <w:color w:val="833C0B" w:themeColor="accent2" w:themeShade="80"/>
      <w:sz w:val="24"/>
      <w:szCs w:val="24"/>
    </w:rPr>
  </w:style>
  <w:style w:type="paragraph" w:styleId="Heading6">
    <w:name w:val="heading 6"/>
    <w:basedOn w:val="Normal"/>
    <w:next w:val="Normal"/>
    <w:link w:val="Heading6Char"/>
    <w:uiPriority w:val="9"/>
    <w:semiHidden/>
    <w:unhideWhenUsed/>
    <w:qFormat/>
    <w:rsid w:val="005557A6"/>
    <w:pPr>
      <w:keepNext/>
      <w:keepLines/>
      <w:spacing w:before="40" w:after="0"/>
      <w:outlineLvl w:val="5"/>
    </w:pPr>
    <w:rPr>
      <w:rFonts w:asciiTheme="majorHAnsi" w:eastAsiaTheme="majorEastAsia" w:hAnsiTheme="majorHAnsi" w:cstheme="majorBidi"/>
      <w:i/>
      <w:iCs/>
      <w:color w:val="385623" w:themeColor="accent6" w:themeShade="80"/>
      <w:sz w:val="23"/>
      <w:szCs w:val="23"/>
    </w:rPr>
  </w:style>
  <w:style w:type="paragraph" w:styleId="Heading7">
    <w:name w:val="heading 7"/>
    <w:basedOn w:val="Normal"/>
    <w:next w:val="Normal"/>
    <w:link w:val="Heading7Char"/>
    <w:uiPriority w:val="9"/>
    <w:semiHidden/>
    <w:unhideWhenUsed/>
    <w:qFormat/>
    <w:rsid w:val="005557A6"/>
    <w:pPr>
      <w:keepNext/>
      <w:keepLines/>
      <w:spacing w:before="40" w:after="0"/>
      <w:outlineLvl w:val="6"/>
    </w:pPr>
    <w:rPr>
      <w:rFonts w:asciiTheme="majorHAnsi" w:eastAsiaTheme="majorEastAsia" w:hAnsiTheme="majorHAnsi" w:cstheme="majorBidi"/>
      <w:color w:val="1F3864" w:themeColor="accent1" w:themeShade="80"/>
    </w:rPr>
  </w:style>
  <w:style w:type="paragraph" w:styleId="Heading8">
    <w:name w:val="heading 8"/>
    <w:basedOn w:val="Normal"/>
    <w:next w:val="Normal"/>
    <w:link w:val="Heading8Char"/>
    <w:uiPriority w:val="9"/>
    <w:semiHidden/>
    <w:unhideWhenUsed/>
    <w:qFormat/>
    <w:rsid w:val="005557A6"/>
    <w:pPr>
      <w:keepNext/>
      <w:keepLines/>
      <w:spacing w:before="40" w:after="0"/>
      <w:outlineLvl w:val="7"/>
    </w:pPr>
    <w:rPr>
      <w:rFonts w:asciiTheme="majorHAnsi" w:eastAsiaTheme="majorEastAsia" w:hAnsiTheme="majorHAnsi" w:cstheme="majorBidi"/>
      <w:color w:val="833C0B" w:themeColor="accent2" w:themeShade="80"/>
      <w:sz w:val="21"/>
      <w:szCs w:val="21"/>
    </w:rPr>
  </w:style>
  <w:style w:type="paragraph" w:styleId="Heading9">
    <w:name w:val="heading 9"/>
    <w:basedOn w:val="Normal"/>
    <w:next w:val="Normal"/>
    <w:link w:val="Heading9Char"/>
    <w:uiPriority w:val="9"/>
    <w:semiHidden/>
    <w:unhideWhenUsed/>
    <w:qFormat/>
    <w:rsid w:val="005557A6"/>
    <w:pPr>
      <w:keepNext/>
      <w:keepLines/>
      <w:spacing w:before="40" w:after="0"/>
      <w:outlineLvl w:val="8"/>
    </w:pPr>
    <w:rPr>
      <w:rFonts w:asciiTheme="majorHAnsi" w:eastAsiaTheme="majorEastAsia" w:hAnsiTheme="majorHAnsi" w:cstheme="majorBidi"/>
      <w:color w:val="385623" w:themeColor="accent6"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557A6"/>
    <w:pPr>
      <w:spacing w:after="0" w:line="240" w:lineRule="auto"/>
      <w:contextualSpacing/>
    </w:pPr>
    <w:rPr>
      <w:rFonts w:asciiTheme="majorHAnsi" w:eastAsiaTheme="majorEastAsia" w:hAnsiTheme="majorHAnsi" w:cstheme="majorBidi"/>
      <w:color w:val="2F5496" w:themeColor="accent1" w:themeShade="BF"/>
      <w:spacing w:val="-10"/>
      <w:sz w:val="52"/>
      <w:szCs w:val="52"/>
    </w:rPr>
  </w:style>
  <w:style w:type="character" w:customStyle="1" w:styleId="TitleChar">
    <w:name w:val="Title Char"/>
    <w:basedOn w:val="DefaultParagraphFont"/>
    <w:link w:val="Title"/>
    <w:uiPriority w:val="10"/>
    <w:rsid w:val="005557A6"/>
    <w:rPr>
      <w:rFonts w:asciiTheme="majorHAnsi" w:eastAsiaTheme="majorEastAsia" w:hAnsiTheme="majorHAnsi" w:cstheme="majorBidi"/>
      <w:color w:val="2F5496" w:themeColor="accent1" w:themeShade="BF"/>
      <w:spacing w:val="-10"/>
      <w:sz w:val="52"/>
      <w:szCs w:val="52"/>
    </w:rPr>
  </w:style>
  <w:style w:type="character" w:customStyle="1" w:styleId="Heading2Char">
    <w:name w:val="Heading 2 Char"/>
    <w:basedOn w:val="DefaultParagraphFont"/>
    <w:link w:val="Heading2"/>
    <w:uiPriority w:val="9"/>
    <w:rsid w:val="005557A6"/>
    <w:rPr>
      <w:rFonts w:asciiTheme="majorHAnsi" w:eastAsiaTheme="majorEastAsia" w:hAnsiTheme="majorHAnsi" w:cstheme="majorBidi"/>
      <w:color w:val="C45911" w:themeColor="accent2" w:themeShade="BF"/>
      <w:sz w:val="28"/>
      <w:szCs w:val="28"/>
    </w:rPr>
  </w:style>
  <w:style w:type="character" w:customStyle="1" w:styleId="Heading3Char">
    <w:name w:val="Heading 3 Char"/>
    <w:basedOn w:val="DefaultParagraphFont"/>
    <w:link w:val="Heading3"/>
    <w:uiPriority w:val="9"/>
    <w:semiHidden/>
    <w:rsid w:val="005557A6"/>
    <w:rPr>
      <w:rFonts w:asciiTheme="majorHAnsi" w:eastAsiaTheme="majorEastAsia" w:hAnsiTheme="majorHAnsi" w:cstheme="majorBidi"/>
      <w:color w:val="538135" w:themeColor="accent6" w:themeShade="BF"/>
      <w:sz w:val="26"/>
      <w:szCs w:val="26"/>
    </w:rPr>
  </w:style>
  <w:style w:type="paragraph" w:styleId="ListParagraph">
    <w:name w:val="List Paragraph"/>
    <w:basedOn w:val="Normal"/>
    <w:uiPriority w:val="34"/>
    <w:qFormat/>
    <w:rsid w:val="00BA2706"/>
    <w:pPr>
      <w:ind w:left="720"/>
      <w:contextualSpacing/>
    </w:pPr>
  </w:style>
  <w:style w:type="character" w:customStyle="1" w:styleId="Heading1Char">
    <w:name w:val="Heading 1 Char"/>
    <w:basedOn w:val="DefaultParagraphFont"/>
    <w:link w:val="Heading1"/>
    <w:uiPriority w:val="9"/>
    <w:rsid w:val="005557A6"/>
    <w:rPr>
      <w:rFonts w:asciiTheme="majorHAnsi" w:eastAsiaTheme="majorEastAsia" w:hAnsiTheme="majorHAnsi" w:cstheme="majorBidi"/>
      <w:color w:val="2F5496" w:themeColor="accent1" w:themeShade="BF"/>
      <w:sz w:val="30"/>
      <w:szCs w:val="30"/>
    </w:rPr>
  </w:style>
  <w:style w:type="character" w:styleId="IntenseEmphasis">
    <w:name w:val="Intense Emphasis"/>
    <w:basedOn w:val="DefaultParagraphFont"/>
    <w:uiPriority w:val="21"/>
    <w:qFormat/>
    <w:rsid w:val="005557A6"/>
    <w:rPr>
      <w:b w:val="0"/>
      <w:bCs w:val="0"/>
      <w:i/>
      <w:iCs/>
      <w:color w:val="4472C4" w:themeColor="accent1"/>
    </w:rPr>
  </w:style>
  <w:style w:type="paragraph" w:styleId="NoSpacing">
    <w:name w:val="No Spacing"/>
    <w:aliases w:val="Underline indent"/>
    <w:uiPriority w:val="1"/>
    <w:qFormat/>
    <w:rsid w:val="005557A6"/>
    <w:pPr>
      <w:spacing w:after="0" w:line="240" w:lineRule="auto"/>
    </w:pPr>
  </w:style>
  <w:style w:type="numbering" w:customStyle="1" w:styleId="Style1">
    <w:name w:val="Style1"/>
    <w:uiPriority w:val="99"/>
    <w:rsid w:val="00B8564C"/>
    <w:pPr>
      <w:numPr>
        <w:numId w:val="2"/>
      </w:numPr>
    </w:pPr>
  </w:style>
  <w:style w:type="character" w:customStyle="1" w:styleId="Heading4Char">
    <w:name w:val="Heading 4 Char"/>
    <w:basedOn w:val="DefaultParagraphFont"/>
    <w:link w:val="Heading4"/>
    <w:uiPriority w:val="9"/>
    <w:semiHidden/>
    <w:rsid w:val="005557A6"/>
    <w:rPr>
      <w:rFonts w:asciiTheme="majorHAnsi" w:eastAsiaTheme="majorEastAsia" w:hAnsiTheme="majorHAnsi" w:cstheme="majorBidi"/>
      <w:i/>
      <w:iCs/>
      <w:color w:val="2E74B5" w:themeColor="accent5" w:themeShade="BF"/>
      <w:sz w:val="25"/>
      <w:szCs w:val="25"/>
    </w:rPr>
  </w:style>
  <w:style w:type="character" w:customStyle="1" w:styleId="Heading5Char">
    <w:name w:val="Heading 5 Char"/>
    <w:basedOn w:val="DefaultParagraphFont"/>
    <w:link w:val="Heading5"/>
    <w:uiPriority w:val="9"/>
    <w:semiHidden/>
    <w:rsid w:val="005557A6"/>
    <w:rPr>
      <w:rFonts w:asciiTheme="majorHAnsi" w:eastAsiaTheme="majorEastAsia" w:hAnsiTheme="majorHAnsi" w:cstheme="majorBidi"/>
      <w:i/>
      <w:iCs/>
      <w:color w:val="833C0B" w:themeColor="accent2" w:themeShade="80"/>
      <w:sz w:val="24"/>
      <w:szCs w:val="24"/>
    </w:rPr>
  </w:style>
  <w:style w:type="character" w:customStyle="1" w:styleId="Heading6Char">
    <w:name w:val="Heading 6 Char"/>
    <w:basedOn w:val="DefaultParagraphFont"/>
    <w:link w:val="Heading6"/>
    <w:uiPriority w:val="9"/>
    <w:semiHidden/>
    <w:rsid w:val="005557A6"/>
    <w:rPr>
      <w:rFonts w:asciiTheme="majorHAnsi" w:eastAsiaTheme="majorEastAsia" w:hAnsiTheme="majorHAnsi" w:cstheme="majorBidi"/>
      <w:i/>
      <w:iCs/>
      <w:color w:val="385623" w:themeColor="accent6" w:themeShade="80"/>
      <w:sz w:val="23"/>
      <w:szCs w:val="23"/>
    </w:rPr>
  </w:style>
  <w:style w:type="character" w:customStyle="1" w:styleId="Heading7Char">
    <w:name w:val="Heading 7 Char"/>
    <w:basedOn w:val="DefaultParagraphFont"/>
    <w:link w:val="Heading7"/>
    <w:uiPriority w:val="9"/>
    <w:semiHidden/>
    <w:rsid w:val="005557A6"/>
    <w:rPr>
      <w:rFonts w:asciiTheme="majorHAnsi" w:eastAsiaTheme="majorEastAsia" w:hAnsiTheme="majorHAnsi" w:cstheme="majorBidi"/>
      <w:color w:val="1F3864" w:themeColor="accent1" w:themeShade="80"/>
    </w:rPr>
  </w:style>
  <w:style w:type="character" w:customStyle="1" w:styleId="Heading8Char">
    <w:name w:val="Heading 8 Char"/>
    <w:basedOn w:val="DefaultParagraphFont"/>
    <w:link w:val="Heading8"/>
    <w:uiPriority w:val="9"/>
    <w:semiHidden/>
    <w:rsid w:val="005557A6"/>
    <w:rPr>
      <w:rFonts w:asciiTheme="majorHAnsi" w:eastAsiaTheme="majorEastAsia" w:hAnsiTheme="majorHAnsi" w:cstheme="majorBidi"/>
      <w:color w:val="833C0B" w:themeColor="accent2" w:themeShade="80"/>
      <w:sz w:val="21"/>
      <w:szCs w:val="21"/>
    </w:rPr>
  </w:style>
  <w:style w:type="character" w:customStyle="1" w:styleId="Heading9Char">
    <w:name w:val="Heading 9 Char"/>
    <w:basedOn w:val="DefaultParagraphFont"/>
    <w:link w:val="Heading9"/>
    <w:uiPriority w:val="9"/>
    <w:semiHidden/>
    <w:rsid w:val="005557A6"/>
    <w:rPr>
      <w:rFonts w:asciiTheme="majorHAnsi" w:eastAsiaTheme="majorEastAsia" w:hAnsiTheme="majorHAnsi" w:cstheme="majorBidi"/>
      <w:color w:val="385623" w:themeColor="accent6" w:themeShade="80"/>
    </w:rPr>
  </w:style>
  <w:style w:type="paragraph" w:styleId="Caption">
    <w:name w:val="caption"/>
    <w:basedOn w:val="Normal"/>
    <w:next w:val="Normal"/>
    <w:uiPriority w:val="35"/>
    <w:semiHidden/>
    <w:unhideWhenUsed/>
    <w:qFormat/>
    <w:rsid w:val="005557A6"/>
    <w:pPr>
      <w:spacing w:line="240" w:lineRule="auto"/>
    </w:pPr>
    <w:rPr>
      <w:b/>
      <w:bCs/>
      <w:smallCaps/>
      <w:color w:val="4472C4" w:themeColor="accent1"/>
      <w:spacing w:val="6"/>
    </w:rPr>
  </w:style>
  <w:style w:type="paragraph" w:styleId="Subtitle">
    <w:name w:val="Subtitle"/>
    <w:basedOn w:val="Normal"/>
    <w:next w:val="Normal"/>
    <w:link w:val="SubtitleChar"/>
    <w:uiPriority w:val="11"/>
    <w:qFormat/>
    <w:rsid w:val="005557A6"/>
    <w:pPr>
      <w:numPr>
        <w:ilvl w:val="1"/>
      </w:numPr>
      <w:spacing w:line="240" w:lineRule="auto"/>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5557A6"/>
    <w:rPr>
      <w:rFonts w:asciiTheme="majorHAnsi" w:eastAsiaTheme="majorEastAsia" w:hAnsiTheme="majorHAnsi" w:cstheme="majorBidi"/>
    </w:rPr>
  </w:style>
  <w:style w:type="character" w:styleId="Strong">
    <w:name w:val="Strong"/>
    <w:basedOn w:val="DefaultParagraphFont"/>
    <w:uiPriority w:val="22"/>
    <w:qFormat/>
    <w:rsid w:val="005557A6"/>
    <w:rPr>
      <w:b/>
      <w:bCs/>
    </w:rPr>
  </w:style>
  <w:style w:type="character" w:styleId="Emphasis">
    <w:name w:val="Emphasis"/>
    <w:basedOn w:val="DefaultParagraphFont"/>
    <w:uiPriority w:val="20"/>
    <w:qFormat/>
    <w:rsid w:val="005557A6"/>
    <w:rPr>
      <w:i/>
      <w:iCs/>
    </w:rPr>
  </w:style>
  <w:style w:type="paragraph" w:styleId="Quote">
    <w:name w:val="Quote"/>
    <w:basedOn w:val="Normal"/>
    <w:next w:val="Normal"/>
    <w:link w:val="QuoteChar"/>
    <w:uiPriority w:val="29"/>
    <w:qFormat/>
    <w:rsid w:val="005557A6"/>
    <w:pPr>
      <w:spacing w:before="120"/>
      <w:ind w:left="720" w:right="720"/>
      <w:jc w:val="center"/>
    </w:pPr>
    <w:rPr>
      <w:i/>
      <w:iCs/>
    </w:rPr>
  </w:style>
  <w:style w:type="character" w:customStyle="1" w:styleId="QuoteChar">
    <w:name w:val="Quote Char"/>
    <w:basedOn w:val="DefaultParagraphFont"/>
    <w:link w:val="Quote"/>
    <w:uiPriority w:val="29"/>
    <w:rsid w:val="005557A6"/>
    <w:rPr>
      <w:i/>
      <w:iCs/>
    </w:rPr>
  </w:style>
  <w:style w:type="paragraph" w:styleId="IntenseQuote">
    <w:name w:val="Intense Quote"/>
    <w:basedOn w:val="Normal"/>
    <w:next w:val="Normal"/>
    <w:link w:val="IntenseQuoteChar"/>
    <w:uiPriority w:val="30"/>
    <w:qFormat/>
    <w:rsid w:val="005557A6"/>
    <w:pPr>
      <w:spacing w:before="120" w:line="300" w:lineRule="auto"/>
      <w:ind w:left="576" w:right="576"/>
      <w:jc w:val="center"/>
    </w:pPr>
    <w:rPr>
      <w:rFonts w:asciiTheme="majorHAnsi" w:eastAsiaTheme="majorEastAsia" w:hAnsiTheme="majorHAnsi" w:cstheme="majorBidi"/>
      <w:color w:val="4472C4" w:themeColor="accent1"/>
      <w:sz w:val="24"/>
      <w:szCs w:val="24"/>
    </w:rPr>
  </w:style>
  <w:style w:type="character" w:customStyle="1" w:styleId="IntenseQuoteChar">
    <w:name w:val="Intense Quote Char"/>
    <w:basedOn w:val="DefaultParagraphFont"/>
    <w:link w:val="IntenseQuote"/>
    <w:uiPriority w:val="30"/>
    <w:rsid w:val="005557A6"/>
    <w:rPr>
      <w:rFonts w:asciiTheme="majorHAnsi" w:eastAsiaTheme="majorEastAsia" w:hAnsiTheme="majorHAnsi" w:cstheme="majorBidi"/>
      <w:color w:val="4472C4" w:themeColor="accent1"/>
      <w:sz w:val="24"/>
      <w:szCs w:val="24"/>
    </w:rPr>
  </w:style>
  <w:style w:type="character" w:styleId="SubtleEmphasis">
    <w:name w:val="Subtle Emphasis"/>
    <w:basedOn w:val="DefaultParagraphFont"/>
    <w:uiPriority w:val="19"/>
    <w:qFormat/>
    <w:rsid w:val="005557A6"/>
    <w:rPr>
      <w:i/>
      <w:iCs/>
      <w:color w:val="404040" w:themeColor="text1" w:themeTint="BF"/>
    </w:rPr>
  </w:style>
  <w:style w:type="character" w:styleId="SubtleReference">
    <w:name w:val="Subtle Reference"/>
    <w:basedOn w:val="DefaultParagraphFont"/>
    <w:uiPriority w:val="31"/>
    <w:qFormat/>
    <w:rsid w:val="005557A6"/>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5557A6"/>
    <w:rPr>
      <w:b/>
      <w:bCs/>
      <w:smallCaps/>
      <w:color w:val="4472C4" w:themeColor="accent1"/>
      <w:spacing w:val="5"/>
      <w:u w:val="single"/>
    </w:rPr>
  </w:style>
  <w:style w:type="character" w:styleId="BookTitle">
    <w:name w:val="Book Title"/>
    <w:basedOn w:val="DefaultParagraphFont"/>
    <w:uiPriority w:val="33"/>
    <w:qFormat/>
    <w:rsid w:val="005557A6"/>
    <w:rPr>
      <w:b/>
      <w:bCs/>
      <w:smallCaps/>
    </w:rPr>
  </w:style>
  <w:style w:type="paragraph" w:styleId="TOCHeading">
    <w:name w:val="TOC Heading"/>
    <w:basedOn w:val="Heading1"/>
    <w:next w:val="Normal"/>
    <w:uiPriority w:val="39"/>
    <w:semiHidden/>
    <w:unhideWhenUsed/>
    <w:qFormat/>
    <w:rsid w:val="005557A6"/>
    <w:pPr>
      <w:outlineLvl w:val="9"/>
    </w:pPr>
  </w:style>
  <w:style w:type="paragraph" w:customStyle="1" w:styleId="Normal2">
    <w:name w:val="Normal 2"/>
    <w:basedOn w:val="Normal"/>
    <w:next w:val="Heading2"/>
    <w:autoRedefine/>
    <w:qFormat/>
    <w:rsid w:val="000E54F9"/>
    <w:pPr>
      <w:spacing w:after="0"/>
      <w:ind w:left="993"/>
    </w:pPr>
    <w:rPr>
      <w:rFonts w:eastAsiaTheme="minorHAnsi"/>
      <w:sz w:val="24"/>
    </w:rPr>
  </w:style>
  <w:style w:type="paragraph" w:styleId="Header">
    <w:name w:val="header"/>
    <w:basedOn w:val="Normal"/>
    <w:link w:val="HeaderChar"/>
    <w:uiPriority w:val="99"/>
    <w:unhideWhenUsed/>
    <w:rsid w:val="005E1940"/>
    <w:pPr>
      <w:tabs>
        <w:tab w:val="center" w:pos="4513"/>
        <w:tab w:val="right" w:pos="9026"/>
      </w:tabs>
      <w:spacing w:after="0" w:line="240" w:lineRule="auto"/>
    </w:pPr>
  </w:style>
  <w:style w:type="character" w:customStyle="1" w:styleId="HeaderChar">
    <w:name w:val="Header Char"/>
    <w:basedOn w:val="DefaultParagraphFont"/>
    <w:link w:val="Header"/>
    <w:uiPriority w:val="99"/>
    <w:rsid w:val="005E1940"/>
  </w:style>
  <w:style w:type="paragraph" w:styleId="Footer">
    <w:name w:val="footer"/>
    <w:basedOn w:val="Normal"/>
    <w:link w:val="FooterChar"/>
    <w:uiPriority w:val="99"/>
    <w:unhideWhenUsed/>
    <w:rsid w:val="005E1940"/>
    <w:pPr>
      <w:tabs>
        <w:tab w:val="center" w:pos="4513"/>
        <w:tab w:val="right" w:pos="9026"/>
      </w:tabs>
      <w:spacing w:after="0" w:line="240" w:lineRule="auto"/>
    </w:pPr>
  </w:style>
  <w:style w:type="character" w:customStyle="1" w:styleId="FooterChar">
    <w:name w:val="Footer Char"/>
    <w:basedOn w:val="DefaultParagraphFont"/>
    <w:link w:val="Footer"/>
    <w:uiPriority w:val="99"/>
    <w:rsid w:val="005E1940"/>
  </w:style>
  <w:style w:type="paragraph" w:customStyle="1" w:styleId="CPCList2">
    <w:name w:val="CPC List 2"/>
    <w:basedOn w:val="Heading3"/>
    <w:qFormat/>
    <w:rsid w:val="00232192"/>
    <w:pPr>
      <w:keepNext w:val="0"/>
      <w:keepLines w:val="0"/>
      <w:spacing w:before="0"/>
      <w:ind w:left="720"/>
      <w:contextualSpacing/>
    </w:pPr>
    <w:rPr>
      <w:rFonts w:ascii="Palatino Linotype" w:eastAsiaTheme="minorHAnsi" w:hAnsi="Palatino Linotype" w:cstheme="minorBidi"/>
      <w:bCs/>
      <w:color w:val="auto"/>
      <w:sz w:val="24"/>
      <w:szCs w:val="24"/>
    </w:rPr>
  </w:style>
  <w:style w:type="table" w:styleId="TableGrid">
    <w:name w:val="Table Grid"/>
    <w:basedOn w:val="TableNormal"/>
    <w:uiPriority w:val="59"/>
    <w:rsid w:val="00EA64EA"/>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604983">
      <w:bodyDiv w:val="1"/>
      <w:marLeft w:val="0"/>
      <w:marRight w:val="0"/>
      <w:marTop w:val="0"/>
      <w:marBottom w:val="0"/>
      <w:divBdr>
        <w:top w:val="none" w:sz="0" w:space="0" w:color="auto"/>
        <w:left w:val="none" w:sz="0" w:space="0" w:color="auto"/>
        <w:bottom w:val="none" w:sz="0" w:space="0" w:color="auto"/>
        <w:right w:val="none" w:sz="0" w:space="0" w:color="auto"/>
      </w:divBdr>
    </w:div>
    <w:div w:id="849835787">
      <w:bodyDiv w:val="1"/>
      <w:marLeft w:val="0"/>
      <w:marRight w:val="0"/>
      <w:marTop w:val="0"/>
      <w:marBottom w:val="0"/>
      <w:divBdr>
        <w:top w:val="none" w:sz="0" w:space="0" w:color="auto"/>
        <w:left w:val="none" w:sz="0" w:space="0" w:color="auto"/>
        <w:bottom w:val="none" w:sz="0" w:space="0" w:color="auto"/>
        <w:right w:val="none" w:sz="0" w:space="0" w:color="auto"/>
      </w:divBdr>
    </w:div>
    <w:div w:id="1122842482">
      <w:bodyDiv w:val="1"/>
      <w:marLeft w:val="0"/>
      <w:marRight w:val="0"/>
      <w:marTop w:val="0"/>
      <w:marBottom w:val="0"/>
      <w:divBdr>
        <w:top w:val="none" w:sz="0" w:space="0" w:color="auto"/>
        <w:left w:val="none" w:sz="0" w:space="0" w:color="auto"/>
        <w:bottom w:val="none" w:sz="0" w:space="0" w:color="auto"/>
        <w:right w:val="none" w:sz="0" w:space="0" w:color="auto"/>
      </w:divBdr>
    </w:div>
    <w:div w:id="1513643859">
      <w:bodyDiv w:val="1"/>
      <w:marLeft w:val="0"/>
      <w:marRight w:val="0"/>
      <w:marTop w:val="0"/>
      <w:marBottom w:val="0"/>
      <w:divBdr>
        <w:top w:val="none" w:sz="0" w:space="0" w:color="auto"/>
        <w:left w:val="none" w:sz="0" w:space="0" w:color="auto"/>
        <w:bottom w:val="none" w:sz="0" w:space="0" w:color="auto"/>
        <w:right w:val="none" w:sz="0" w:space="0" w:color="auto"/>
      </w:divBdr>
    </w:div>
    <w:div w:id="1835758589">
      <w:bodyDiv w:val="1"/>
      <w:marLeft w:val="0"/>
      <w:marRight w:val="0"/>
      <w:marTop w:val="0"/>
      <w:marBottom w:val="0"/>
      <w:divBdr>
        <w:top w:val="none" w:sz="0" w:space="0" w:color="auto"/>
        <w:left w:val="none" w:sz="0" w:space="0" w:color="auto"/>
        <w:bottom w:val="none" w:sz="0" w:space="0" w:color="auto"/>
        <w:right w:val="none" w:sz="0" w:space="0" w:color="auto"/>
      </w:divBdr>
    </w:div>
    <w:div w:id="2069112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91529846959E34EA074EF5AC7BD9F34" ma:contentTypeVersion="13" ma:contentTypeDescription="Create a new document." ma:contentTypeScope="" ma:versionID="4356a71a6cd919152be02b27302bc85d">
  <xsd:schema xmlns:xsd="http://www.w3.org/2001/XMLSchema" xmlns:xs="http://www.w3.org/2001/XMLSchema" xmlns:p="http://schemas.microsoft.com/office/2006/metadata/properties" xmlns:ns3="0d20d470-7813-4561-ad8d-ee887515c3fc" xmlns:ns4="cd6c8a42-50b1-4741-91f8-d21a501f2d4b" targetNamespace="http://schemas.microsoft.com/office/2006/metadata/properties" ma:root="true" ma:fieldsID="ccc27aeb009f5dff770238cb3f6ac99f" ns3:_="" ns4:_="">
    <xsd:import namespace="0d20d470-7813-4561-ad8d-ee887515c3fc"/>
    <xsd:import namespace="cd6c8a42-50b1-4741-91f8-d21a501f2d4b"/>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DateTaken"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20d470-7813-4561-ad8d-ee887515c3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d6c8a42-50b1-4741-91f8-d21a501f2d4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D7B43E-4841-4D19-8443-435602D180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20d470-7813-4561-ad8d-ee887515c3fc"/>
    <ds:schemaRef ds:uri="cd6c8a42-50b1-4741-91f8-d21a501f2d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E411953-51FA-4308-B17F-0955F9083A4E}">
  <ds:schemaRefs>
    <ds:schemaRef ds:uri="http://schemas.openxmlformats.org/officeDocument/2006/bibliography"/>
  </ds:schemaRefs>
</ds:datastoreItem>
</file>

<file path=customXml/itemProps3.xml><?xml version="1.0" encoding="utf-8"?>
<ds:datastoreItem xmlns:ds="http://schemas.openxmlformats.org/officeDocument/2006/customXml" ds:itemID="{2F439889-AE1A-4049-B786-95CF658F2E0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6C8188E-1412-4921-93F1-5D147F24470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2501</Words>
  <Characters>12936</Characters>
  <Application>Microsoft Office Word</Application>
  <DocSecurity>0</DocSecurity>
  <Lines>680</Lines>
  <Paragraphs>417</Paragraphs>
  <ScaleCrop>false</ScaleCrop>
  <HeadingPairs>
    <vt:vector size="4" baseType="variant">
      <vt:variant>
        <vt:lpstr>Title</vt:lpstr>
      </vt:variant>
      <vt:variant>
        <vt:i4>1</vt:i4>
      </vt:variant>
      <vt:variant>
        <vt:lpstr>Headings</vt:lpstr>
      </vt:variant>
      <vt:variant>
        <vt:i4>16</vt:i4>
      </vt:variant>
    </vt:vector>
  </HeadingPairs>
  <TitlesOfParts>
    <vt:vector size="17" baseType="lpstr">
      <vt:lpstr/>
      <vt:lpstr>    Apologies for Absence – to receive apologies (Clerk)</vt:lpstr>
      <vt:lpstr>    To Approve and Sign the Minutes of the Parish Council Meeting of 4th October 202</vt:lpstr>
      <vt:lpstr>    To Record Members’ Declarations of Interest regarding the Agenda Items (Chair)  </vt:lpstr>
      <vt:lpstr>4.	To Receive a Report from the District/County Councillor (Cllr Ian Corki</vt:lpstr>
      <vt:lpstr>    5. 	To Receive a Report from the Allotment Committee (JH/FR/JR)</vt:lpstr>
      <vt:lpstr>6.  To Receive a Report from the Highway Committee (AT/FR/JR/JC)</vt:lpstr>
      <vt:lpstr>    7. To Receive a Report from the Community Committee (FR/AT/TT/JR)</vt:lpstr>
      <vt:lpstr>8.   To Receive a Report from the Friends of Burnehyll Woodland (TT/Chair)</vt:lpstr>
      <vt:lpstr>9.  To Receive a Report from the Pavilion &amp; Playing Fields Committee (FR/JR)</vt:lpstr>
      <vt:lpstr>    10.  Governance </vt:lpstr>
      <vt:lpstr>    10.1 Community Governance Review – update</vt:lpstr>
      <vt:lpstr>    The below changes will come into effect from May 2023</vt:lpstr>
      <vt:lpstr>    1. The parish boundary between Chesterton and Bucknell be amended, to follow the</vt:lpstr>
      <vt:lpstr>    2. That Chesterton Parish Council have an increase of two parish councillors, to</vt:lpstr>
      <vt:lpstr>    11. To Receive the Finance Officer’s Monthly Report, Discuss Other Matters, </vt:lpstr>
      <vt:lpstr>    Expenditure/Income (RFO Mike White)</vt:lpstr>
    </vt:vector>
  </TitlesOfParts>
  <Company/>
  <LinksUpToDate>false</LinksUpToDate>
  <CharactersWithSpaces>15020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Kearney</dc:creator>
  <cp:keywords/>
  <dc:description/>
  <cp:lastModifiedBy>Sarah Kearney</cp:lastModifiedBy>
  <cp:revision>12</cp:revision>
  <cp:lastPrinted>2022-10-05T08:54:00Z</cp:lastPrinted>
  <dcterms:created xsi:type="dcterms:W3CDTF">2022-11-07T16:25:00Z</dcterms:created>
  <dcterms:modified xsi:type="dcterms:W3CDTF">2022-11-08T08:11:00Z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0x010100A91529846959E34EA074EF5AC7BD9F34</vt:lpwstr>
  </property>
  <property fmtid="{D5CDD505-2E9C-101B-9397-08002B2CF9AE}" pid="3" name="GrammarlyDocumentId">
    <vt:lpwstr>2d86d62cce9b74b430aa96f03cffebe225baf778adcf4094d5f06f6187cad8ef</vt:lpwstr>
  </property>
</Properties>
</file>